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Dilution    </w:t>
      </w:r>
      <w:r>
        <w:t xml:space="preserve">   Hand Washing    </w:t>
      </w:r>
      <w:r>
        <w:t xml:space="preserve">   PPE    </w:t>
      </w:r>
      <w:r>
        <w:t xml:space="preserve">   Supervisor    </w:t>
      </w:r>
      <w:r>
        <w:t xml:space="preserve">   Incident    </w:t>
      </w:r>
      <w:r>
        <w:t xml:space="preserve">   Reporting    </w:t>
      </w:r>
      <w:r>
        <w:t xml:space="preserve">   Inspection    </w:t>
      </w:r>
      <w:r>
        <w:t xml:space="preserve">   Safety    </w:t>
      </w:r>
      <w:r>
        <w:t xml:space="preserve">   Hazards    </w:t>
      </w:r>
      <w:r>
        <w:t xml:space="preserve">   MSDS    </w:t>
      </w:r>
      <w:r>
        <w:t xml:space="preserve">   Sterile    </w:t>
      </w:r>
      <w:r>
        <w:t xml:space="preserve">   Disinfectant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</dc:title>
  <dcterms:created xsi:type="dcterms:W3CDTF">2021-10-11T13:48:37Z</dcterms:created>
  <dcterms:modified xsi:type="dcterms:W3CDTF">2021-10-11T13:48:37Z</dcterms:modified>
</cp:coreProperties>
</file>