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COVENANT    </w:t>
      </w:r>
      <w:r>
        <w:t xml:space="preserve">   TORAH    </w:t>
      </w:r>
      <w:r>
        <w:t xml:space="preserve">   REDEMPTION    </w:t>
      </w:r>
      <w:r>
        <w:t xml:space="preserve">   PENTATEUCH    </w:t>
      </w:r>
      <w:r>
        <w:t xml:space="preserve">   NOAH    </w:t>
      </w:r>
      <w:r>
        <w:t xml:space="preserve">   MOSES    </w:t>
      </w:r>
      <w:r>
        <w:t xml:space="preserve">   FLOOD    </w:t>
      </w:r>
      <w:r>
        <w:t xml:space="preserve">   CANAAN    </w:t>
      </w:r>
      <w:r>
        <w:t xml:space="preserve">   BABYLON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</dc:title>
  <dcterms:created xsi:type="dcterms:W3CDTF">2021-11-10T03:47:58Z</dcterms:created>
  <dcterms:modified xsi:type="dcterms:W3CDTF">2021-11-10T03:47:58Z</dcterms:modified>
</cp:coreProperties>
</file>