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MIND WORD SEAR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elvira    </w:t>
      </w:r>
      <w:r>
        <w:t xml:space="preserve">   medi talker    </w:t>
      </w:r>
      <w:r>
        <w:t xml:space="preserve">   communicate    </w:t>
      </w:r>
      <w:r>
        <w:t xml:space="preserve">   music    </w:t>
      </w:r>
      <w:r>
        <w:t xml:space="preserve">   smart    </w:t>
      </w:r>
      <w:r>
        <w:t xml:space="preserve">   school    </w:t>
      </w:r>
      <w:r>
        <w:t xml:space="preserve">   melody    </w:t>
      </w:r>
      <w:r>
        <w:t xml:space="preserve">   words    </w:t>
      </w:r>
      <w:r>
        <w:t xml:space="preserve">   cerebralpalsy    </w:t>
      </w:r>
      <w:r>
        <w:t xml:space="preserve">   speak    </w:t>
      </w:r>
      <w:r>
        <w:t xml:space="preserve">   memory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WORD SEAR</dc:title>
  <dcterms:created xsi:type="dcterms:W3CDTF">2021-10-11T13:54:04Z</dcterms:created>
  <dcterms:modified xsi:type="dcterms:W3CDTF">2021-10-11T13:54:04Z</dcterms:modified>
</cp:coreProperties>
</file>