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OVERFISHING THE WORLDS OCEANS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BAIT    </w:t>
      </w:r>
      <w:r>
        <w:t xml:space="preserve">   BOAT    </w:t>
      </w:r>
      <w:r>
        <w:t xml:space="preserve">   FISH    </w:t>
      </w:r>
      <w:r>
        <w:t xml:space="preserve">   GARBAGE    </w:t>
      </w:r>
      <w:r>
        <w:t xml:space="preserve">   OCEANS    </w:t>
      </w:r>
      <w:r>
        <w:t xml:space="preserve">   OVERFISH    </w:t>
      </w:r>
      <w:r>
        <w:t xml:space="preserve">   PLASTIC    </w:t>
      </w:r>
      <w:r>
        <w:t xml:space="preserve">   ROD    </w:t>
      </w:r>
      <w:r>
        <w:t xml:space="preserve">   SALMON    </w:t>
      </w:r>
      <w:r>
        <w:t xml:space="preserve">   SEA    </w:t>
      </w:r>
      <w:r>
        <w:t xml:space="preserve">   TROLLING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OVERFISHING THE WORLDS OCEANS</dc:title>
  <dcterms:created xsi:type="dcterms:W3CDTF">2021-10-11T13:56:57Z</dcterms:created>
  <dcterms:modified xsi:type="dcterms:W3CDTF">2021-10-11T13:56:57Z</dcterms:modified>
</cp:coreProperties>
</file>