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Obedience (part1)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Live    </w:t>
      </w:r>
      <w:r>
        <w:t xml:space="preserve">   Thee    </w:t>
      </w:r>
      <w:r>
        <w:t xml:space="preserve">   Parent in the lord    </w:t>
      </w:r>
      <w:r>
        <w:t xml:space="preserve">   Lord    </w:t>
      </w:r>
      <w:r>
        <w:t xml:space="preserve">   Children    </w:t>
      </w:r>
      <w:r>
        <w:t xml:space="preserve">   Earth    </w:t>
      </w:r>
      <w:r>
        <w:t xml:space="preserve">   Long life    </w:t>
      </w:r>
      <w:r>
        <w:t xml:space="preserve">   Promise    </w:t>
      </w:r>
      <w:r>
        <w:t xml:space="preserve">   Commandment    </w:t>
      </w:r>
      <w:r>
        <w:t xml:space="preserve">   First    </w:t>
      </w:r>
      <w:r>
        <w:t xml:space="preserve">   Honor thy father and mother    </w:t>
      </w:r>
      <w:r>
        <w:t xml:space="preserve">   Obey    </w:t>
      </w:r>
      <w:r>
        <w:t xml:space="preserve">   Ephesians 6:1-3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Obedience (part1)</dc:title>
  <dcterms:created xsi:type="dcterms:W3CDTF">2021-10-11T13:35:58Z</dcterms:created>
  <dcterms:modified xsi:type="dcterms:W3CDTF">2021-10-11T13:35:58Z</dcterms:modified>
</cp:coreProperties>
</file>