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and Hunger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tract hormone; sends "I'm hungry" signals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hormone secreted by fat cells; when abundant, causes brain to increase metabolism and decrease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Obesity used to be an epidemic in the 1960s, today it is a(n)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secreted by pancreas; controls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secreted by empty stomach; sends "I'm hungry" signals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your "weight thermostat" is supposedly set.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body's resting rate of energy expenditure.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method to determine whether you are overweight  or obese is to calculate your ___, a measurement of your weight as it relates to your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sugar that circulates in the blood and provides the major source of energy for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Hunger-triggering hormone secreted by hypothalamus</w:t>
            </w:r>
          </w:p>
        </w:tc>
      </w:tr>
    </w:tbl>
    <w:p>
      <w:pPr>
        <w:pStyle w:val="WordBankMedium"/>
      </w:pPr>
      <w:r>
        <w:t xml:space="preserve">   Glucose    </w:t>
      </w:r>
      <w:r>
        <w:t xml:space="preserve">   basal metabolic rate    </w:t>
      </w:r>
      <w:r>
        <w:t xml:space="preserve">   Insulin    </w:t>
      </w:r>
      <w:r>
        <w:t xml:space="preserve">   Ghrelin    </w:t>
      </w:r>
      <w:r>
        <w:t xml:space="preserve">   Body mass index    </w:t>
      </w:r>
      <w:r>
        <w:t xml:space="preserve">   set point    </w:t>
      </w:r>
      <w:r>
        <w:t xml:space="preserve">   PYY    </w:t>
      </w:r>
      <w:r>
        <w:t xml:space="preserve">   Leptin    </w:t>
      </w:r>
      <w:r>
        <w:t xml:space="preserve">   Orexin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and Hunger</dc:title>
  <dcterms:created xsi:type="dcterms:W3CDTF">2021-10-11T13:35:43Z</dcterms:created>
  <dcterms:modified xsi:type="dcterms:W3CDTF">2021-10-11T13:35:43Z</dcterms:modified>
</cp:coreProperties>
</file>