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Observations and Assessments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activities    </w:t>
      </w:r>
      <w:r>
        <w:t xml:space="preserve">   resources    </w:t>
      </w:r>
      <w:r>
        <w:t xml:space="preserve">   education    </w:t>
      </w:r>
      <w:r>
        <w:t xml:space="preserve">   childcare    </w:t>
      </w:r>
      <w:r>
        <w:t xml:space="preserve">   indoor    </w:t>
      </w:r>
      <w:r>
        <w:t xml:space="preserve">   outdoor    </w:t>
      </w:r>
      <w:r>
        <w:t xml:space="preserve">   relationships    </w:t>
      </w:r>
      <w:r>
        <w:t xml:space="preserve">   unique    </w:t>
      </w:r>
      <w:r>
        <w:t xml:space="preserve">   environment    </w:t>
      </w:r>
      <w:r>
        <w:t xml:space="preserve">   safeguarding    </w:t>
      </w:r>
      <w:r>
        <w:t xml:space="preserve">   framework    </w:t>
      </w:r>
      <w:r>
        <w:t xml:space="preserve">   development    </w:t>
      </w:r>
      <w:r>
        <w:t xml:space="preserve">   communication    </w:t>
      </w:r>
      <w:r>
        <w:t xml:space="preserve">   physical    </w:t>
      </w:r>
      <w:r>
        <w:t xml:space="preserve">   children    </w:t>
      </w:r>
      <w:r>
        <w:t xml:space="preserve">   foundation    </w:t>
      </w:r>
      <w:r>
        <w:t xml:space="preserve">   narrative    </w:t>
      </w:r>
      <w:r>
        <w:t xml:space="preserve">   practitioner    </w:t>
      </w:r>
      <w:r>
        <w:t xml:space="preserve">   assessment    </w:t>
      </w:r>
      <w:r>
        <w:t xml:space="preserve">   observations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Observations and Assessments</dc:title>
  <dcterms:created xsi:type="dcterms:W3CDTF">2021-10-11T13:36:39Z</dcterms:created>
  <dcterms:modified xsi:type="dcterms:W3CDTF">2021-10-11T13:36:39Z</dcterms:modified>
</cp:coreProperties>
</file>