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Occupational Therapy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ability    </w:t>
      </w:r>
      <w:r>
        <w:t xml:space="preserve">   meaningful    </w:t>
      </w:r>
      <w:r>
        <w:t xml:space="preserve">   routine    </w:t>
      </w:r>
      <w:r>
        <w:t xml:space="preserve">   habit    </w:t>
      </w:r>
      <w:r>
        <w:t xml:space="preserve">   skills    </w:t>
      </w:r>
      <w:r>
        <w:t xml:space="preserve">   happy    </w:t>
      </w:r>
      <w:r>
        <w:t xml:space="preserve">   eating    </w:t>
      </w:r>
      <w:r>
        <w:t xml:space="preserve">   brushing    </w:t>
      </w:r>
      <w:r>
        <w:t xml:space="preserve">   bathing    </w:t>
      </w:r>
      <w:r>
        <w:t xml:space="preserve">   dressing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Therapy </dc:title>
  <dcterms:created xsi:type="dcterms:W3CDTF">2021-10-11T13:36:46Z</dcterms:created>
  <dcterms:modified xsi:type="dcterms:W3CDTF">2021-10-11T13:36:46Z</dcterms:modified>
</cp:coreProperties>
</file>