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Occupational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OT's help patients with TBI to reach independency and become safe in mobility. What is TBI?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patient receives a wheelchair, they need wheelchair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customized ..... is given to immobilize spesific area of arm or leg after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..... processing disorder is when a patient is over- or understimulated by surrounding and unable to regulate themselves..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pick up object from the groud, or to help pull up pants?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abbreviation OT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OT focuses on independency in activities of daily living. What is the abbreviation?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....is something that is given to a patient to ensure independency.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the elderly we teach them methods of 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Normal developmental milestones of .......... must be assessed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 can promote success in the ..... by analyzing the person, their task and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surname of the OT Comm serve at Niemeyer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OT help with your independency and functionality after any .... injury</w:t>
            </w:r>
          </w:p>
        </w:tc>
      </w:tr>
    </w:tbl>
    <w:p>
      <w:pPr>
        <w:pStyle w:val="WordBankMedium"/>
      </w:pPr>
      <w:r>
        <w:t xml:space="preserve">   Occupational Therapy    </w:t>
      </w:r>
      <w:r>
        <w:t xml:space="preserve">   Traumatic Brain Injury    </w:t>
      </w:r>
      <w:r>
        <w:t xml:space="preserve">   Meyer    </w:t>
      </w:r>
      <w:r>
        <w:t xml:space="preserve">   Assistive device    </w:t>
      </w:r>
      <w:r>
        <w:t xml:space="preserve">   Splint    </w:t>
      </w:r>
      <w:r>
        <w:t xml:space="preserve">   Training    </w:t>
      </w:r>
      <w:r>
        <w:t xml:space="preserve">   Fall Prevention    </w:t>
      </w:r>
      <w:r>
        <w:t xml:space="preserve">   ADL    </w:t>
      </w:r>
      <w:r>
        <w:t xml:space="preserve">   Reacher    </w:t>
      </w:r>
      <w:r>
        <w:t xml:space="preserve">   Sensory    </w:t>
      </w:r>
      <w:r>
        <w:t xml:space="preserve">   Premature babies    </w:t>
      </w:r>
      <w:r>
        <w:t xml:space="preserve">   Workplace    </w:t>
      </w:r>
      <w:r>
        <w:t xml:space="preserve">   Hand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Therapy</dc:title>
  <dcterms:created xsi:type="dcterms:W3CDTF">2021-10-11T13:36:55Z</dcterms:created>
  <dcterms:modified xsi:type="dcterms:W3CDTF">2021-10-11T13:36:55Z</dcterms:modified>
</cp:coreProperties>
</file>