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quality of life    </w:t>
      </w:r>
      <w:r>
        <w:t xml:space="preserve">   assistive technology    </w:t>
      </w:r>
      <w:r>
        <w:t xml:space="preserve">   home health    </w:t>
      </w:r>
      <w:r>
        <w:t xml:space="preserve">   shower chair    </w:t>
      </w:r>
      <w:r>
        <w:t xml:space="preserve">   car transfer    </w:t>
      </w:r>
      <w:r>
        <w:t xml:space="preserve">   adaptive equiptment    </w:t>
      </w:r>
      <w:r>
        <w:t xml:space="preserve">   schoolbased    </w:t>
      </w:r>
      <w:r>
        <w:t xml:space="preserve">   hospital    </w:t>
      </w:r>
      <w:r>
        <w:t xml:space="preserve">   handwriting    </w:t>
      </w:r>
      <w:r>
        <w:t xml:space="preserve">   wheelchair    </w:t>
      </w:r>
      <w:r>
        <w:t xml:space="preserve">   shoe horn    </w:t>
      </w:r>
      <w:r>
        <w:t xml:space="preserve">   dressing    </w:t>
      </w:r>
      <w:r>
        <w:t xml:space="preserve">   feeding    </w:t>
      </w:r>
      <w:r>
        <w:t xml:space="preserve">   sock aide    </w:t>
      </w:r>
      <w:r>
        <w:t xml:space="preserve">   reacher    </w:t>
      </w:r>
      <w:r>
        <w:t xml:space="preserve">   transfer    </w:t>
      </w:r>
      <w:r>
        <w:t xml:space="preserve">   toileting    </w:t>
      </w:r>
      <w:r>
        <w:t xml:space="preserve">   activity of daily living    </w:t>
      </w:r>
      <w:r>
        <w:t xml:space="preserve">   geriatric    </w:t>
      </w:r>
      <w:r>
        <w:t xml:space="preserve">   pediatric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Word Search</dc:title>
  <dcterms:created xsi:type="dcterms:W3CDTF">2021-10-11T13:36:53Z</dcterms:created>
  <dcterms:modified xsi:type="dcterms:W3CDTF">2021-10-11T13:36:53Z</dcterms:modified>
</cp:coreProperties>
</file>