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Trash dumping    </w:t>
      </w:r>
      <w:r>
        <w:t xml:space="preserve">   Food Chain    </w:t>
      </w:r>
      <w:r>
        <w:t xml:space="preserve">   littering    </w:t>
      </w:r>
      <w:r>
        <w:t xml:space="preserve">   oil spill    </w:t>
      </w:r>
      <w:r>
        <w:t xml:space="preserve">   environment    </w:t>
      </w:r>
      <w:r>
        <w:t xml:space="preserve">   toxic    </w:t>
      </w:r>
      <w:r>
        <w:t xml:space="preserve">   sewage    </w:t>
      </w:r>
      <w:r>
        <w:t xml:space="preserve">   ocean    </w:t>
      </w:r>
      <w:r>
        <w:t xml:space="preserve">   pollution    </w:t>
      </w:r>
      <w:r>
        <w:t xml:space="preserve">   plastic    </w:t>
      </w:r>
      <w:r>
        <w:t xml:space="preserve">   sea turtles    </w:t>
      </w:r>
      <w:r>
        <w:t xml:space="preserve">   Garbage Patch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2021-10-11T13:38:06Z</dcterms:created>
  <dcterms:modified xsi:type="dcterms:W3CDTF">2021-10-11T13:38:06Z</dcterms:modified>
</cp:coreProperties>
</file>