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Hypoxic    </w:t>
      </w:r>
      <w:r>
        <w:t xml:space="preserve">   Anoxic    </w:t>
      </w:r>
      <w:r>
        <w:t xml:space="preserve">   Abiotic    </w:t>
      </w:r>
      <w:r>
        <w:t xml:space="preserve">   Biotic    </w:t>
      </w:r>
      <w:r>
        <w:t xml:space="preserve">   Deadzone    </w:t>
      </w:r>
      <w:r>
        <w:t xml:space="preserve">   Nerticzone    </w:t>
      </w:r>
      <w:r>
        <w:t xml:space="preserve">   Benthos    </w:t>
      </w:r>
      <w:r>
        <w:t xml:space="preserve">   Bioluminescence    </w:t>
      </w:r>
      <w:r>
        <w:t xml:space="preserve">   Neuston    </w:t>
      </w:r>
      <w:r>
        <w:t xml:space="preserve">   Plankton    </w:t>
      </w:r>
      <w:r>
        <w:t xml:space="preserve">   Nekton    </w:t>
      </w:r>
      <w:r>
        <w:t xml:space="preserve">   Photiczone    </w:t>
      </w:r>
      <w:r>
        <w:t xml:space="preserve">   Hadalpelagic    </w:t>
      </w:r>
      <w:r>
        <w:t xml:space="preserve">   Abyssopelagic    </w:t>
      </w:r>
      <w:r>
        <w:t xml:space="preserve">   Bathypelagiczone    </w:t>
      </w:r>
      <w:r>
        <w:t xml:space="preserve">   Mesopelagiczone    </w:t>
      </w:r>
      <w:r>
        <w:t xml:space="preserve">   Epipelagic    </w:t>
      </w:r>
      <w:r>
        <w:t xml:space="preserve">   Oceaniczone    </w:t>
      </w:r>
      <w:r>
        <w:t xml:space="preserve">   Intertidalzone    </w:t>
      </w:r>
      <w:r>
        <w:t xml:space="preserve">   Pelagic    </w:t>
      </w:r>
      <w:r>
        <w:t xml:space="preserve">   Benthic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Zones</dc:title>
  <dcterms:created xsi:type="dcterms:W3CDTF">2021-10-11T13:37:16Z</dcterms:created>
  <dcterms:modified xsi:type="dcterms:W3CDTF">2021-10-11T13:37:16Z</dcterms:modified>
</cp:coreProperties>
</file>