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Oceans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small and microscopic organisms drifting or floating in the sea or fresh water, consisting chiefly of diatoms, protozoans, small crustaceans, and the eggs and larval stages of larger animals. Many animals are adapted to feed on plankton, especially by filtering the water.</w:t>
            </w:r>
          </w:p>
          <w:p>
            <w:pPr>
              <w:keepLines/>
              <w:pStyle w:val="CluesTiny"/>
            </w:pPr>
            <w:r>
              <w:rPr>
                <w:b w:val="true"/>
                <w:bCs w:val="true"/>
              </w:rPr>
              <w:t xml:space="preserve">4. </w:t>
            </w:r>
            <w:r>
              <w:t xml:space="preserve">the quality or degree of being saline.</w:t>
            </w:r>
          </w:p>
          <w:p>
            <w:pPr>
              <w:keepLines/>
              <w:pStyle w:val="CluesTiny"/>
            </w:pPr>
            <w:r>
              <w:rPr>
                <w:b w:val="true"/>
                <w:bCs w:val="true"/>
              </w:rPr>
              <w:t xml:space="preserve">6. </w:t>
            </w:r>
            <w:r>
              <w:t xml:space="preserve">the flora and fauna found on the bottom, or in the bottom sediments, of a sea, lake, or other body of water.</w:t>
            </w:r>
          </w:p>
          <w:p>
            <w:pPr>
              <w:keepLines/>
              <w:pStyle w:val="CluesTiny"/>
            </w:pPr>
            <w:r>
              <w:rPr>
                <w:b w:val="true"/>
                <w:bCs w:val="true"/>
              </w:rPr>
              <w:t xml:space="preserve">9. </w:t>
            </w:r>
            <w:r>
              <w:t xml:space="preserve">a body of water or air moving in a definite direction, especially through a surrounding body of water or air in which there is less movement.</w:t>
            </w:r>
          </w:p>
          <w:p>
            <w:pPr>
              <w:keepLines/>
              <w:pStyle w:val="CluesTiny"/>
            </w:pPr>
            <w:r>
              <w:rPr>
                <w:b w:val="true"/>
                <w:bCs w:val="true"/>
              </w:rPr>
              <w:t xml:space="preserve">10. </w:t>
            </w:r>
            <w:r>
              <w:t xml:space="preserve">the area of seabed around a large landmass where the sea is relatively shallow compared with the open ocean. The continental shelf is geologically part of the continental crust.</w:t>
            </w:r>
          </w:p>
          <w:p>
            <w:pPr>
              <w:keepLines/>
              <w:pStyle w:val="CluesTiny"/>
            </w:pPr>
            <w:r>
              <w:rPr>
                <w:b w:val="true"/>
                <w:bCs w:val="true"/>
              </w:rPr>
              <w:t xml:space="preserve">11. </w:t>
            </w:r>
            <w:r>
              <w:t xml:space="preserve">the alternate rising and falling of the sea, usually twice in each lunar day at a particular place, due to the attraction of the moon and sun.</w:t>
            </w:r>
          </w:p>
          <w:p>
            <w:pPr>
              <w:keepLines/>
              <w:pStyle w:val="CluesTiny"/>
            </w:pPr>
            <w:r>
              <w:rPr>
                <w:b w:val="true"/>
                <w:bCs w:val="true"/>
              </w:rPr>
              <w:t xml:space="preserve">12. </w:t>
            </w:r>
            <w:r>
              <w:t xml:space="preserve">caused by wind moving across the surface of the water.</w:t>
            </w:r>
          </w:p>
        </w:tc>
        <w:tc>
          <w:p>
            <w:pPr>
              <w:pStyle w:val="CluesTiny"/>
            </w:pPr>
            <w:r>
              <w:rPr>
                <w:b w:val="true"/>
                <w:bCs w:val="true"/>
              </w:rPr>
              <w:t xml:space="preserve">Down</w:t>
            </w:r>
          </w:p>
          <w:p>
            <w:pPr>
              <w:keepLines/>
              <w:pStyle w:val="CluesTiny"/>
            </w:pPr>
            <w:r>
              <w:rPr>
                <w:b w:val="true"/>
                <w:bCs w:val="true"/>
              </w:rPr>
              <w:t xml:space="preserve">1. </w:t>
            </w:r>
            <w:r>
              <w:t xml:space="preserve">the slope between the outer edge of the continental shelf and the deep ocean floor</w:t>
            </w:r>
          </w:p>
          <w:p>
            <w:pPr>
              <w:keepLines/>
              <w:pStyle w:val="CluesTiny"/>
            </w:pPr>
            <w:r>
              <w:rPr>
                <w:b w:val="true"/>
                <w:bCs w:val="true"/>
              </w:rPr>
              <w:t xml:space="preserve">3. </w:t>
            </w:r>
            <w:r>
              <w:t xml:space="preserve">is an underwater plain on the deep ocean floor, usually found at depths between 3,000 metres and 6,000 metres. Lying generally between the foot of a continental rise and a mid-ocean ridge, abyssal plains cover more than 50% of the Earth’s surface.</w:t>
            </w:r>
          </w:p>
          <w:p>
            <w:pPr>
              <w:keepLines/>
              <w:pStyle w:val="CluesTiny"/>
            </w:pPr>
            <w:r>
              <w:rPr>
                <w:b w:val="true"/>
                <w:bCs w:val="true"/>
              </w:rPr>
              <w:t xml:space="preserve">5. </w:t>
            </w:r>
            <w:r>
              <w:t xml:space="preserve">a submarine mountain.</w:t>
            </w:r>
          </w:p>
          <w:p>
            <w:pPr>
              <w:keepLines/>
              <w:pStyle w:val="CluesTiny"/>
            </w:pPr>
            <w:r>
              <w:rPr>
                <w:b w:val="true"/>
                <w:bCs w:val="true"/>
              </w:rPr>
              <w:t xml:space="preserve">7. </w:t>
            </w:r>
            <w:r>
              <w:t xml:space="preserve">a long, narrow ditch.</w:t>
            </w:r>
          </w:p>
          <w:p>
            <w:pPr>
              <w:keepLines/>
              <w:pStyle w:val="CluesTiny"/>
            </w:pPr>
            <w:r>
              <w:rPr>
                <w:b w:val="true"/>
                <w:bCs w:val="true"/>
              </w:rPr>
              <w:t xml:space="preserve">8. </w:t>
            </w:r>
            <w:r>
              <w:t xml:space="preserve">aquatic animals that are able to swim and move independently of water currents.</w:t>
            </w:r>
          </w:p>
        </w:tc>
      </w:tr>
    </w:tbl>
    <w:p>
      <w:pPr>
        <w:pStyle w:val="WordBankMedium"/>
      </w:pPr>
      <w:r>
        <w:t xml:space="preserve">   Abyssal plain    </w:t>
      </w:r>
      <w:r>
        <w:t xml:space="preserve">   Trench    </w:t>
      </w:r>
      <w:r>
        <w:t xml:space="preserve">   Nekton    </w:t>
      </w:r>
      <w:r>
        <w:t xml:space="preserve">   Plankton    </w:t>
      </w:r>
      <w:r>
        <w:t xml:space="preserve">   benthos    </w:t>
      </w:r>
      <w:r>
        <w:t xml:space="preserve">   seamounts    </w:t>
      </w:r>
      <w:r>
        <w:t xml:space="preserve">   Currents    </w:t>
      </w:r>
      <w:r>
        <w:t xml:space="preserve">   waves    </w:t>
      </w:r>
      <w:r>
        <w:t xml:space="preserve">   tides    </w:t>
      </w:r>
      <w:r>
        <w:t xml:space="preserve">   salinity    </w:t>
      </w:r>
      <w:r>
        <w:t xml:space="preserve">   Continental slope    </w:t>
      </w:r>
      <w:r>
        <w:t xml:space="preserve">   continental shelf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Oceans Crossword Puzzle</dc:title>
  <dcterms:created xsi:type="dcterms:W3CDTF">2021-10-11T13:37:23Z</dcterms:created>
  <dcterms:modified xsi:type="dcterms:W3CDTF">2021-10-11T13:37:23Z</dcterms:modified>
</cp:coreProperties>
</file>