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steinbeck    </w:t>
      </w:r>
      <w:r>
        <w:t xml:space="preserve">   california    </w:t>
      </w:r>
      <w:r>
        <w:t xml:space="preserve">   friendship    </w:t>
      </w:r>
      <w:r>
        <w:t xml:space="preserve">   curley    </w:t>
      </w:r>
      <w:r>
        <w:t xml:space="preserve">   strength    </w:t>
      </w:r>
      <w:r>
        <w:t xml:space="preserve">   weed    </w:t>
      </w:r>
      <w:r>
        <w:t xml:space="preserve">   farm    </w:t>
      </w:r>
      <w:r>
        <w:t xml:space="preserve">   ranch    </w:t>
      </w:r>
      <w:r>
        <w:t xml:space="preserve">   george    </w:t>
      </w:r>
      <w:r>
        <w:t xml:space="preserve">   lennie    </w:t>
      </w:r>
      <w:r>
        <w:t xml:space="preserve">   discrimination    </w:t>
      </w:r>
      <w:r>
        <w:t xml:space="preserve">   theamericandream    </w:t>
      </w:r>
      <w:r>
        <w:t xml:space="preserve">   deadmouse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2021-10-11T13:39:09Z</dcterms:created>
  <dcterms:modified xsi:type="dcterms:W3CDTF">2021-10-11T13:39:09Z</dcterms:modified>
</cp:coreProperties>
</file>