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 and Running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recess    </w:t>
      </w:r>
      <w:r>
        <w:t xml:space="preserve">   operate    </w:t>
      </w:r>
      <w:r>
        <w:t xml:space="preserve">   stub    </w:t>
      </w:r>
      <w:r>
        <w:t xml:space="preserve">   connected    </w:t>
      </w:r>
      <w:r>
        <w:t xml:space="preserve">   appeal    </w:t>
      </w:r>
      <w:r>
        <w:t xml:space="preserve">   gradually    </w:t>
      </w:r>
      <w:r>
        <w:t xml:space="preserve">   inflated    </w:t>
      </w:r>
      <w:r>
        <w:t xml:space="preserve">   beckoned    </w:t>
      </w:r>
      <w:r>
        <w:t xml:space="preserve">   prodded    </w:t>
      </w:r>
      <w:r>
        <w:t xml:space="preserve">   scanned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 and Running</dc:title>
  <dcterms:created xsi:type="dcterms:W3CDTF">2021-10-11T13:38:47Z</dcterms:created>
  <dcterms:modified xsi:type="dcterms:W3CDTF">2021-10-11T13:38:47Z</dcterms:modified>
</cp:coreProperties>
</file>