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Ohr Chedvah “SEE”s the good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Migrash    </w:t>
      </w:r>
      <w:r>
        <w:t xml:space="preserve">   Bonfire    </w:t>
      </w:r>
      <w:r>
        <w:t xml:space="preserve">   Sweatshirts    </w:t>
      </w:r>
      <w:r>
        <w:t xml:space="preserve">   Fridayglasses    </w:t>
      </w:r>
      <w:r>
        <w:t xml:space="preserve">   Breakouts    </w:t>
      </w:r>
      <w:r>
        <w:t xml:space="preserve">   Counselors    </w:t>
      </w:r>
      <w:r>
        <w:t xml:space="preserve">   Rita’s    </w:t>
      </w:r>
      <w:r>
        <w:t xml:space="preserve">   Seesthegood    </w:t>
      </w:r>
      <w:r>
        <w:t xml:space="preserve">   Pirates    </w:t>
      </w:r>
      <w:r>
        <w:t xml:space="preserve">   Aruchasarbah    </w:t>
      </w:r>
      <w:r>
        <w:t xml:space="preserve">   Ohrchedvah    </w:t>
      </w:r>
      <w:r>
        <w:t xml:space="preserve">   Hakshevnah    </w:t>
      </w:r>
      <w:r>
        <w:t xml:space="preserve">   Leagues    </w:t>
      </w:r>
      <w:r>
        <w:t xml:space="preserve">   Staff    </w:t>
      </w:r>
      <w:r>
        <w:t xml:space="preserve">   Aishel    </w:t>
      </w:r>
      <w:r>
        <w:t xml:space="preserve">   Icecream    </w:t>
      </w:r>
      <w:r>
        <w:t xml:space="preserve">   Bowling    </w:t>
      </w:r>
      <w:r>
        <w:t xml:space="preserve">   Pool    </w:t>
      </w:r>
      <w:r>
        <w:t xml:space="preserve">   Diningroom    </w:t>
      </w:r>
      <w:r>
        <w:t xml:space="preserve">   Campers    </w:t>
      </w:r>
      <w:r>
        <w:t xml:space="preserve">   Seeds    </w:t>
      </w:r>
      <w:r>
        <w:t xml:space="preserve">   Ipogs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Ohr Chedvah “SEE”s the good </dc:title>
  <dcterms:created xsi:type="dcterms:W3CDTF">2021-10-11T13:40:58Z</dcterms:created>
  <dcterms:modified xsi:type="dcterms:W3CDTF">2021-10-11T13:40:58Z</dcterms:modified>
</cp:coreProperties>
</file>