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kidnapping    </w:t>
      </w:r>
      <w:r>
        <w:t xml:space="preserve">   artfuldodger    </w:t>
      </w:r>
      <w:r>
        <w:t xml:space="preserve">   fagin    </w:t>
      </w:r>
      <w:r>
        <w:t xml:space="preserve">   london    </w:t>
      </w:r>
      <w:r>
        <w:t xml:space="preserve">   poverty    </w:t>
      </w:r>
      <w:r>
        <w:t xml:space="preserve">   pickpocket    </w:t>
      </w:r>
      <w:r>
        <w:t xml:space="preserve">   mrbrownlow    </w:t>
      </w:r>
      <w:r>
        <w:t xml:space="preserve">   beadle    </w:t>
      </w:r>
      <w:r>
        <w:t xml:space="preserve">   workhouse    </w:t>
      </w:r>
      <w:r>
        <w:t xml:space="preserve">   olivertwist    </w:t>
      </w:r>
      <w:r>
        <w:t xml:space="preserve">   orphan    </w:t>
      </w:r>
      <w:r>
        <w:t xml:space="preserve">   classdivision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2021-10-11T13:42:20Z</dcterms:created>
  <dcterms:modified xsi:type="dcterms:W3CDTF">2021-10-11T13:42:20Z</dcterms:modified>
</cp:coreProperties>
</file>