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 shooting    </w:t>
      </w:r>
      <w:r>
        <w:t xml:space="preserve">   Podium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 weightlifting    </w:t>
      </w:r>
      <w:r>
        <w:t xml:space="preserve">   archery    </w:t>
      </w:r>
      <w:r>
        <w:t xml:space="preserve">   table tennis    </w:t>
      </w:r>
      <w:r>
        <w:t xml:space="preserve">   hockey    </w:t>
      </w:r>
      <w:r>
        <w:t xml:space="preserve">   cycling    </w:t>
      </w:r>
      <w:r>
        <w:t xml:space="preserve">   Flag    </w:t>
      </w:r>
      <w:r>
        <w:t xml:space="preserve">   Medals    </w:t>
      </w:r>
      <w:r>
        <w:t xml:space="preserve">   athletes    </w:t>
      </w:r>
      <w:r>
        <w:t xml:space="preserve">   Greece    </w:t>
      </w:r>
      <w:r>
        <w:t xml:space="preserve">   Rio    </w:t>
      </w:r>
      <w:r>
        <w:t xml:space="preserve">   Gymnastics    </w:t>
      </w:r>
      <w:r>
        <w:t xml:space="preserve">   Swimming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2021-10-11T13:42:28Z</dcterms:created>
  <dcterms:modified xsi:type="dcterms:W3CDTF">2021-10-11T13:42:28Z</dcterms:modified>
</cp:coreProperties>
</file>