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 Side of The Mountain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abutment    </w:t>
      </w:r>
      <w:r>
        <w:t xml:space="preserve">   conspicuous    </w:t>
      </w:r>
      <w:r>
        <w:t xml:space="preserve">   demure    </w:t>
      </w:r>
      <w:r>
        <w:t xml:space="preserve">   embankment    </w:t>
      </w:r>
      <w:r>
        <w:t xml:space="preserve">   facetiousness    </w:t>
      </w:r>
      <w:r>
        <w:t xml:space="preserve">   illuminated    </w:t>
      </w:r>
      <w:r>
        <w:t xml:space="preserve">   incriminate    </w:t>
      </w:r>
      <w:r>
        <w:t xml:space="preserve">   insemination    </w:t>
      </w:r>
      <w:r>
        <w:t xml:space="preserve">   irrigation    </w:t>
      </w:r>
      <w:r>
        <w:t xml:space="preserve">   militia    </w:t>
      </w:r>
      <w:r>
        <w:t xml:space="preserve">   moccasins    </w:t>
      </w:r>
      <w:r>
        <w:t xml:space="preserve">   pack basket    </w:t>
      </w:r>
      <w:r>
        <w:t xml:space="preserve">   parkas    </w:t>
      </w:r>
      <w:r>
        <w:t xml:space="preserve">   perpetuation    </w:t>
      </w:r>
      <w:r>
        <w:t xml:space="preserve">   scimitars    </w:t>
      </w:r>
      <w:r>
        <w:t xml:space="preserve">   tantalizing    </w:t>
      </w:r>
      <w:r>
        <w:t xml:space="preserve">   tarragon    </w:t>
      </w:r>
      <w:r>
        <w:t xml:space="preserve">   tenant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 Side of The Mountain Word Search</dc:title>
  <dcterms:created xsi:type="dcterms:W3CDTF">2021-10-11T13:44:02Z</dcterms:created>
  <dcterms:modified xsi:type="dcterms:W3CDTF">2021-10-11T13:44:02Z</dcterms:modified>
</cp:coreProperties>
</file>