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Wire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taken up by an object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that surrounds an object in a image or the space around a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drawing exercise, where an artist draws the contour of a subject without looking at the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pincers with parallel, flat, and typically serrated surfaces, used chiefly for gripping small objects or bending wire.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three-dimensional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drawing that captures the movement, action, and form of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word meaning, “outline”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baked dish of fruit, typically with a top and base of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movement, action,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constant change, activity, or progress.</w:t>
            </w:r>
          </w:p>
        </w:tc>
      </w:tr>
    </w:tbl>
    <w:p>
      <w:pPr>
        <w:pStyle w:val="WordBankLarge"/>
      </w:pPr>
      <w:r>
        <w:t xml:space="preserve">   Static    </w:t>
      </w:r>
      <w:r>
        <w:t xml:space="preserve">   Dynamic    </w:t>
      </w:r>
      <w:r>
        <w:t xml:space="preserve">   GestureDrawing    </w:t>
      </w:r>
      <w:r>
        <w:t xml:space="preserve">   Contour    </w:t>
      </w:r>
      <w:r>
        <w:t xml:space="preserve">   BlindContourDrawing    </w:t>
      </w:r>
      <w:r>
        <w:t xml:space="preserve">   negative space    </w:t>
      </w:r>
      <w:r>
        <w:t xml:space="preserve">   positive space    </w:t>
      </w:r>
      <w:r>
        <w:t xml:space="preserve">   pliers    </w:t>
      </w:r>
      <w:r>
        <w:t xml:space="preserve">   sculpture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Wire</dc:title>
  <dcterms:created xsi:type="dcterms:W3CDTF">2021-10-11T13:43:45Z</dcterms:created>
  <dcterms:modified xsi:type="dcterms:W3CDTF">2021-10-11T13:43:45Z</dcterms:modified>
</cp:coreProperties>
</file>