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frauds    </w:t>
      </w:r>
      <w:r>
        <w:t xml:space="preserve">   grooming    </w:t>
      </w:r>
      <w:r>
        <w:t xml:space="preserve">   password    </w:t>
      </w:r>
      <w:r>
        <w:t xml:space="preserve">   chat room    </w:t>
      </w:r>
      <w:r>
        <w:t xml:space="preserve">   safety    </w:t>
      </w:r>
      <w:r>
        <w:t xml:space="preserve">   cyberbully    </w:t>
      </w:r>
      <w:r>
        <w:t xml:space="preserve">   danger    </w:t>
      </w:r>
      <w:r>
        <w:t xml:space="preserve">   stranger    </w:t>
      </w:r>
      <w:r>
        <w:t xml:space="preserve">   online    </w:t>
      </w:r>
      <w:r>
        <w:t xml:space="preserve">   homework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Safety</dc:title>
  <dcterms:created xsi:type="dcterms:W3CDTF">2021-10-11T13:45:07Z</dcterms:created>
  <dcterms:modified xsi:type="dcterms:W3CDTF">2021-10-11T13:45:07Z</dcterms:modified>
</cp:coreProperties>
</file>