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Operations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packaging    </w:t>
      </w:r>
      <w:r>
        <w:t xml:space="preserve">   recycling    </w:t>
      </w:r>
      <w:r>
        <w:t xml:space="preserve">   ethical    </w:t>
      </w:r>
      <w:r>
        <w:t xml:space="preserve">   buffer    </w:t>
      </w:r>
      <w:r>
        <w:t xml:space="preserve">   supplier    </w:t>
      </w:r>
      <w:r>
        <w:t xml:space="preserve">   overstocking    </w:t>
      </w:r>
      <w:r>
        <w:t xml:space="preserve">   understocking    </w:t>
      </w:r>
      <w:r>
        <w:t xml:space="preserve">   inventory    </w:t>
      </w:r>
      <w:r>
        <w:t xml:space="preserve">   operations management    </w:t>
      </w:r>
      <w:r>
        <w:t xml:space="preserve">   QI code    </w:t>
      </w:r>
      <w:r>
        <w:t xml:space="preserve">   metal detector    </w:t>
      </w:r>
      <w:r>
        <w:t xml:space="preserve">   quality assurance    </w:t>
      </w:r>
      <w:r>
        <w:t xml:space="preserve">   quality control    </w:t>
      </w:r>
      <w:r>
        <w:t xml:space="preserve">   BSI    </w:t>
      </w:r>
      <w:r>
        <w:t xml:space="preserve">   quality circle    </w:t>
      </w:r>
      <w:r>
        <w:t xml:space="preserve">   bsi standards    </w:t>
      </w:r>
      <w:r>
        <w:t xml:space="preserve">   unique    </w:t>
      </w:r>
      <w:r>
        <w:t xml:space="preserve">   benchmarking    </w:t>
      </w:r>
      <w:r>
        <w:t xml:space="preserve">   quality    </w:t>
      </w:r>
      <w:r>
        <w:t xml:space="preserve">   automation    </w:t>
      </w:r>
      <w:r>
        <w:t xml:space="preserve">   conveyor belt    </w:t>
      </w:r>
      <w:r>
        <w:t xml:space="preserve">   labour intensive    </w:t>
      </w:r>
      <w:r>
        <w:t xml:space="preserve">   capital intensive    </w:t>
      </w:r>
      <w:r>
        <w:t xml:space="preserve">   flow    </w:t>
      </w:r>
      <w:r>
        <w:t xml:space="preserve">   batch    </w:t>
      </w:r>
      <w:r>
        <w:t xml:space="preserve">   job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Management</dc:title>
  <dcterms:created xsi:type="dcterms:W3CDTF">2021-10-11T13:46:25Z</dcterms:created>
  <dcterms:modified xsi:type="dcterms:W3CDTF">2021-10-11T13:46:25Z</dcterms:modified>
</cp:coreProperties>
</file>