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Opioid/Opiates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Pill    </w:t>
      </w:r>
      <w:r>
        <w:t xml:space="preserve">   Injection    </w:t>
      </w:r>
      <w:r>
        <w:t xml:space="preserve">   Depression    </w:t>
      </w:r>
      <w:r>
        <w:t xml:space="preserve">   Drowsiness    </w:t>
      </w:r>
      <w:r>
        <w:t xml:space="preserve">   Dizziness    </w:t>
      </w:r>
      <w:r>
        <w:t xml:space="preserve">   Morphine    </w:t>
      </w:r>
      <w:r>
        <w:t xml:space="preserve">   Heroin    </w:t>
      </w:r>
      <w:r>
        <w:t xml:space="preserve">   Opium    </w:t>
      </w:r>
      <w:r>
        <w:t xml:space="preserve">   Opiates    </w:t>
      </w:r>
      <w:r>
        <w:t xml:space="preserve">   Opioids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Opioid/Opiates WordSearch</dc:title>
  <dcterms:created xsi:type="dcterms:W3CDTF">2021-10-12T14:41:07Z</dcterms:created>
  <dcterms:modified xsi:type="dcterms:W3CDTF">2021-10-12T14:41:07Z</dcterms:modified>
</cp:coreProperties>
</file>