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Oral 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pain    </w:t>
      </w:r>
      <w:r>
        <w:t xml:space="preserve">   mouthcare    </w:t>
      </w:r>
      <w:r>
        <w:t xml:space="preserve">   cleaning    </w:t>
      </w:r>
      <w:r>
        <w:t xml:space="preserve">   brushing    </w:t>
      </w:r>
      <w:r>
        <w:t xml:space="preserve">   halitosis    </w:t>
      </w:r>
      <w:r>
        <w:t xml:space="preserve">   tartar    </w:t>
      </w:r>
      <w:r>
        <w:t xml:space="preserve">   mouthwash    </w:t>
      </w:r>
      <w:r>
        <w:t xml:space="preserve">   decay    </w:t>
      </w:r>
      <w:r>
        <w:t xml:space="preserve">   floss    </w:t>
      </w:r>
      <w:r>
        <w:t xml:space="preserve">   toothpaste    </w:t>
      </w:r>
      <w:r>
        <w:t xml:space="preserve">   assessment    </w:t>
      </w:r>
      <w:r>
        <w:t xml:space="preserve">   abcess    </w:t>
      </w:r>
      <w:r>
        <w:t xml:space="preserve">   ulcers    </w:t>
      </w:r>
      <w:r>
        <w:t xml:space="preserve">   dentist    </w:t>
      </w:r>
      <w:r>
        <w:t xml:space="preserve">   enamel    </w:t>
      </w:r>
      <w:r>
        <w:t xml:space="preserve">   plaque    </w:t>
      </w:r>
      <w:r>
        <w:t xml:space="preserve">   toothbrush    </w:t>
      </w:r>
      <w:r>
        <w:t xml:space="preserve">   cavity    </w:t>
      </w:r>
      <w:r>
        <w:t xml:space="preserve">   dentures    </w:t>
      </w:r>
      <w:r>
        <w:t xml:space="preserve">   gums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Health Care</dc:title>
  <dcterms:created xsi:type="dcterms:W3CDTF">2021-10-11T13:47:50Z</dcterms:created>
  <dcterms:modified xsi:type="dcterms:W3CDTF">2021-10-11T13:47:50Z</dcterms:modified>
</cp:coreProperties>
</file>