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Oral Health Care Providers In Canada &amp; Globally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Assistant    </w:t>
      </w:r>
      <w:r>
        <w:t xml:space="preserve">   Calculus    </w:t>
      </w:r>
      <w:r>
        <w:t xml:space="preserve">   Degree    </w:t>
      </w:r>
      <w:r>
        <w:t xml:space="preserve">   Dental    </w:t>
      </w:r>
      <w:r>
        <w:t xml:space="preserve">   Dentist    </w:t>
      </w:r>
      <w:r>
        <w:t xml:space="preserve">   Diseases    </w:t>
      </w:r>
      <w:r>
        <w:t xml:space="preserve">   Education    </w:t>
      </w:r>
      <w:r>
        <w:t xml:space="preserve">   Endodontist    </w:t>
      </w:r>
      <w:r>
        <w:t xml:space="preserve">   Hygienist    </w:t>
      </w:r>
      <w:r>
        <w:t xml:space="preserve">   Impressions    </w:t>
      </w:r>
      <w:r>
        <w:t xml:space="preserve">   Orthodontist    </w:t>
      </w:r>
      <w:r>
        <w:t xml:space="preserve">   Patients    </w:t>
      </w:r>
      <w:r>
        <w:t xml:space="preserve">   Periodontitis    </w:t>
      </w:r>
      <w:r>
        <w:t xml:space="preserve">   Prescribe    </w:t>
      </w:r>
      <w:r>
        <w:t xml:space="preserve">   Preventive    </w:t>
      </w:r>
      <w:r>
        <w:t xml:space="preserve">   Prosthetics    </w:t>
      </w:r>
      <w:r>
        <w:t xml:space="preserve">   Radiograph    </w:t>
      </w:r>
      <w:r>
        <w:t xml:space="preserve">   Registered    </w:t>
      </w:r>
      <w:r>
        <w:t xml:space="preserve">   Restorative    </w:t>
      </w:r>
      <w:r>
        <w:t xml:space="preserve">   Sealants    </w:t>
      </w:r>
      <w:r>
        <w:t xml:space="preserve">   Teeth    </w:t>
      </w:r>
      <w:r>
        <w:t xml:space="preserve">   Whitening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Oral Health Care Providers In Canada &amp; Globally  </dc:title>
  <dcterms:created xsi:type="dcterms:W3CDTF">2021-10-11T13:47:27Z</dcterms:created>
  <dcterms:modified xsi:type="dcterms:W3CDTF">2021-10-11T13:47:27Z</dcterms:modified>
</cp:coreProperties>
</file>