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Ms Polucha    </w:t>
      </w:r>
      <w:r>
        <w:t xml:space="preserve">   microscope    </w:t>
      </w:r>
      <w:r>
        <w:t xml:space="preserve">   bilayer    </w:t>
      </w:r>
      <w:r>
        <w:t xml:space="preserve">   phospholipid    </w:t>
      </w:r>
      <w:r>
        <w:t xml:space="preserve">   hydrophilic    </w:t>
      </w:r>
      <w:r>
        <w:t xml:space="preserve">   hydrophobic    </w:t>
      </w:r>
      <w:r>
        <w:t xml:space="preserve">   cholesterol    </w:t>
      </w:r>
      <w:r>
        <w:t xml:space="preserve">   transport proteins    </w:t>
      </w:r>
      <w:r>
        <w:t xml:space="preserve">   ribosomes    </w:t>
      </w:r>
      <w:r>
        <w:t xml:space="preserve">   lysosomes    </w:t>
      </w:r>
      <w:r>
        <w:t xml:space="preserve">   peroxisomes    </w:t>
      </w:r>
      <w:r>
        <w:t xml:space="preserve">   vacuoles    </w:t>
      </w:r>
      <w:r>
        <w:t xml:space="preserve">   golgi body    </w:t>
      </w:r>
      <w:r>
        <w:t xml:space="preserve">   cytoskeleton    </w:t>
      </w:r>
      <w:r>
        <w:t xml:space="preserve">   cytoplasm    </w:t>
      </w:r>
      <w:r>
        <w:t xml:space="preserve">   microfilaments    </w:t>
      </w:r>
      <w:r>
        <w:t xml:space="preserve">   microtubules    </w:t>
      </w:r>
      <w:r>
        <w:t xml:space="preserve">   cell membrane    </w:t>
      </w:r>
      <w:r>
        <w:t xml:space="preserve">   rough    </w:t>
      </w:r>
      <w:r>
        <w:t xml:space="preserve">   smooth    </w:t>
      </w:r>
      <w:r>
        <w:t xml:space="preserve">   endoplasmic reticulum    </w:t>
      </w:r>
      <w:r>
        <w:t xml:space="preserve">   mitochondria    </w:t>
      </w:r>
      <w:r>
        <w:t xml:space="preserve">   organelle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</dc:title>
  <dcterms:created xsi:type="dcterms:W3CDTF">2021-10-11T13:48:23Z</dcterms:created>
  <dcterms:modified xsi:type="dcterms:W3CDTF">2021-10-11T13:48:23Z</dcterms:modified>
</cp:coreProperties>
</file>