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Organelles &amp;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Cell Membrane    </w:t>
      </w:r>
      <w:r>
        <w:t xml:space="preserve">   Cell Wall    </w:t>
      </w:r>
      <w:r>
        <w:t xml:space="preserve">   Chloroplasts    </w:t>
      </w:r>
      <w:r>
        <w:t xml:space="preserve">   Cytoplasm    </w:t>
      </w:r>
      <w:r>
        <w:t xml:space="preserve">   Endoplasmic Reticulum    </w:t>
      </w:r>
      <w:r>
        <w:t xml:space="preserve">   Golgi Bodies    </w:t>
      </w:r>
      <w:r>
        <w:t xml:space="preserve">   Lysosomes    </w:t>
      </w:r>
      <w:r>
        <w:t xml:space="preserve">   Mitochondria    </w:t>
      </w:r>
      <w:r>
        <w:t xml:space="preserve">   Nucleus    </w:t>
      </w:r>
      <w:r>
        <w:t xml:space="preserve">   Ribosomes    </w:t>
      </w:r>
      <w:r>
        <w:t xml:space="preserve">   Vacuoles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 &amp; Cells</dc:title>
  <dcterms:created xsi:type="dcterms:W3CDTF">2021-10-11T13:47:35Z</dcterms:created>
  <dcterms:modified xsi:type="dcterms:W3CDTF">2021-10-11T13:47:35Z</dcterms:modified>
</cp:coreProperties>
</file>