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ester    </w:t>
      </w:r>
      <w:r>
        <w:t xml:space="preserve">   alkyl    </w:t>
      </w:r>
      <w:r>
        <w:t xml:space="preserve">   oxidation    </w:t>
      </w:r>
      <w:r>
        <w:t xml:space="preserve">   hydrolysis    </w:t>
      </w:r>
      <w:r>
        <w:t xml:space="preserve">   haloalkane    </w:t>
      </w:r>
      <w:r>
        <w:t xml:space="preserve">   hydrocarbon    </w:t>
      </w:r>
      <w:r>
        <w:t xml:space="preserve">   substitution    </w:t>
      </w:r>
      <w:r>
        <w:t xml:space="preserve">   condensation    </w:t>
      </w:r>
      <w:r>
        <w:t xml:space="preserve">   addition    </w:t>
      </w:r>
      <w:r>
        <w:t xml:space="preserve">   permanganate    </w:t>
      </w:r>
      <w:r>
        <w:t xml:space="preserve">   oxidise    </w:t>
      </w:r>
      <w:r>
        <w:t xml:space="preserve">   ketone    </w:t>
      </w:r>
      <w:r>
        <w:t xml:space="preserve">   acid    </w:t>
      </w:r>
      <w:r>
        <w:t xml:space="preserve">   aldehyde    </w:t>
      </w:r>
      <w:r>
        <w:t xml:space="preserve">   alcohol    </w:t>
      </w:r>
      <w:r>
        <w:t xml:space="preserve">   homologous    </w:t>
      </w:r>
      <w:r>
        <w:t xml:space="preserve">   ethene    </w:t>
      </w:r>
      <w:r>
        <w:t xml:space="preserve">   methane    </w:t>
      </w:r>
      <w:r>
        <w:t xml:space="preserve">   alkyne    </w:t>
      </w:r>
      <w:r>
        <w:t xml:space="preserve">   alkene    </w:t>
      </w:r>
      <w:r>
        <w:t xml:space="preserve">   alkane    </w:t>
      </w:r>
      <w:r>
        <w:t xml:space="preserve">   carbon    </w:t>
      </w:r>
      <w:r>
        <w:t xml:space="preserve">   unsaturated    </w:t>
      </w:r>
      <w:r>
        <w:t xml:space="preserve">   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review</dc:title>
  <dcterms:created xsi:type="dcterms:W3CDTF">2021-11-25T03:41:14Z</dcterms:created>
  <dcterms:modified xsi:type="dcterms:W3CDTF">2021-11-25T03:41:14Z</dcterms:modified>
</cp:coreProperties>
</file>