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cyprus    </w:t>
      </w:r>
      <w:r>
        <w:t xml:space="preserve">   rhodes    </w:t>
      </w:r>
      <w:r>
        <w:t xml:space="preserve">   turks    </w:t>
      </w:r>
      <w:r>
        <w:t xml:space="preserve">   potions    </w:t>
      </w:r>
      <w:r>
        <w:t xml:space="preserve">   spells    </w:t>
      </w:r>
      <w:r>
        <w:t xml:space="preserve">   barbantio    </w:t>
      </w:r>
      <w:r>
        <w:t xml:space="preserve">   duke    </w:t>
      </w:r>
      <w:r>
        <w:t xml:space="preserve">   roderigo    </w:t>
      </w:r>
      <w:r>
        <w:t xml:space="preserve">   cassio    </w:t>
      </w:r>
      <w:r>
        <w:t xml:space="preserve">   iago    </w:t>
      </w:r>
      <w:r>
        <w:t xml:space="preserve">   desdemona 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2021-10-11T13:49:00Z</dcterms:created>
  <dcterms:modified xsi:type="dcterms:W3CDTF">2021-10-11T13:49:00Z</dcterms:modified>
</cp:coreProperties>
</file>