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Other Detatchments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Westbury    </w:t>
      </w:r>
      <w:r>
        <w:t xml:space="preserve">   Trowbridge    </w:t>
      </w:r>
      <w:r>
        <w:t xml:space="preserve">   Tisbury    </w:t>
      </w:r>
      <w:r>
        <w:t xml:space="preserve">   Melksham    </w:t>
      </w:r>
      <w:r>
        <w:t xml:space="preserve">   Marlborough    </w:t>
      </w:r>
      <w:r>
        <w:t xml:space="preserve">   Devizes    </w:t>
      </w:r>
      <w:r>
        <w:t xml:space="preserve">   Corsham    </w:t>
      </w:r>
      <w:r>
        <w:t xml:space="preserve">   Colerne    </w:t>
      </w:r>
      <w:r>
        <w:t xml:space="preserve">   Calne    </w:t>
      </w:r>
      <w:r>
        <w:t xml:space="preserve">   Abbeyfield    </w:t>
      </w:r>
      <w:r>
        <w:t xml:space="preserve">   Dorcan    </w:t>
      </w:r>
      <w:r>
        <w:t xml:space="preserve">   Swindon    </w:t>
      </w:r>
      <w:r>
        <w:t xml:space="preserve">   RoyalWoottonBassett    </w:t>
      </w:r>
      <w:r>
        <w:t xml:space="preserve">   Isambard    </w:t>
      </w:r>
      <w:r>
        <w:t xml:space="preserve">   ChurchPlace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Detatchments</dc:title>
  <dcterms:created xsi:type="dcterms:W3CDTF">2021-10-11T13:49:59Z</dcterms:created>
  <dcterms:modified xsi:type="dcterms:W3CDTF">2021-10-11T13:49:59Z</dcterms:modified>
</cp:coreProperties>
</file>