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Other Names for Jesus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high priest    </w:t>
      </w:r>
      <w:r>
        <w:t xml:space="preserve">   good shepherd    </w:t>
      </w:r>
      <w:r>
        <w:t xml:space="preserve">   last    </w:t>
      </w:r>
      <w:r>
        <w:t xml:space="preserve">   first    </w:t>
      </w:r>
      <w:r>
        <w:t xml:space="preserve">   deliverer    </w:t>
      </w:r>
      <w:r>
        <w:t xml:space="preserve">   christ    </w:t>
      </w:r>
      <w:r>
        <w:t xml:space="preserve">   bridegroom    </w:t>
      </w:r>
      <w:r>
        <w:t xml:space="preserve">   end    </w:t>
      </w:r>
      <w:r>
        <w:t xml:space="preserve">   beginning    </w:t>
      </w:r>
      <w:r>
        <w:t xml:space="preserve">   omega    </w:t>
      </w:r>
      <w:r>
        <w:t xml:space="preserve">   alpha    </w:t>
      </w:r>
      <w:r>
        <w:t xml:space="preserve">   almighty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 Names for Jesus Part 1</dc:title>
  <dcterms:created xsi:type="dcterms:W3CDTF">2021-10-11T13:49:09Z</dcterms:created>
  <dcterms:modified xsi:type="dcterms:W3CDTF">2021-10-11T13:49:09Z</dcterms:modified>
</cp:coreProperties>
</file>