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 and Ow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flow    </w:t>
      </w:r>
      <w:r>
        <w:t xml:space="preserve">   yellow    </w:t>
      </w:r>
      <w:r>
        <w:t xml:space="preserve">   below    </w:t>
      </w:r>
      <w:r>
        <w:t xml:space="preserve">   snow    </w:t>
      </w:r>
      <w:r>
        <w:t xml:space="preserve">   brown    </w:t>
      </w:r>
      <w:r>
        <w:t xml:space="preserve">   flower    </w:t>
      </w:r>
      <w:r>
        <w:t xml:space="preserve">   crowd    </w:t>
      </w:r>
      <w:r>
        <w:t xml:space="preserve">   ouch    </w:t>
      </w:r>
      <w:r>
        <w:t xml:space="preserve">   about    </w:t>
      </w:r>
      <w:r>
        <w:t xml:space="preserve">   around    </w:t>
      </w:r>
      <w:r>
        <w:t xml:space="preserve">   ground    </w:t>
      </w:r>
      <w:r>
        <w:t xml:space="preserve">   shout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 and Ow words</dc:title>
  <dcterms:created xsi:type="dcterms:W3CDTF">2021-10-11T13:51:01Z</dcterms:created>
  <dcterms:modified xsi:type="dcterms:W3CDTF">2021-10-11T13:51:01Z</dcterms:modified>
</cp:coreProperties>
</file>