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Apparition    </w:t>
      </w:r>
      <w:r>
        <w:t xml:space="preserve">   Miracle    </w:t>
      </w:r>
      <w:r>
        <w:t xml:space="preserve">   Mary    </w:t>
      </w:r>
      <w:r>
        <w:t xml:space="preserve">   Virgin    </w:t>
      </w:r>
      <w:r>
        <w:t xml:space="preserve">   Blessed    </w:t>
      </w:r>
      <w:r>
        <w:t xml:space="preserve">   Jacinta    </w:t>
      </w:r>
      <w:r>
        <w:t xml:space="preserve">   Francisco    </w:t>
      </w:r>
      <w:r>
        <w:t xml:space="preserve">   Lucia    </w:t>
      </w:r>
      <w:r>
        <w:t xml:space="preserve">   Pilgrimage    </w:t>
      </w:r>
      <w:r>
        <w:t xml:space="preserve">   Portugal    </w:t>
      </w:r>
      <w:r>
        <w:t xml:space="preserve">   Fatima    </w:t>
      </w:r>
      <w:r>
        <w:t xml:space="preserve">  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2021-10-11T13:51:55Z</dcterms:created>
  <dcterms:modified xsi:type="dcterms:W3CDTF">2021-10-11T13:51:55Z</dcterms:modified>
</cp:coreProperties>
</file>