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 Lit.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Melody's bully?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something Melody wants to do very much but cannot?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of Melody's dad's hobbies?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beginning of the book did Melody take regular classes?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Melody go to the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Melody smart?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breed was Butterscotch?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is the national competition supposed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grade is Melody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Melody use as her means of transportation?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Melody's fish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condition does Melody Brooks suffer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to Penny?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Melody's aide?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questions did Melody get right on the practice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Melody's little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end of the school year did Melody take special ed classes?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Melody's dog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Melody's classroom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Melody's neighbor and nanny?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feeling does Melody feel when she thinks that her sister will be able to do all the actions she can't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Melody's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Melody's mom's name?</w:t>
            </w:r>
          </w:p>
        </w:tc>
      </w:tr>
    </w:tbl>
    <w:p>
      <w:pPr>
        <w:pStyle w:val="WordBankLarge"/>
      </w:pPr>
      <w:r>
        <w:t xml:space="preserve">   Cerebral Palsy    </w:t>
      </w:r>
      <w:r>
        <w:t xml:space="preserve">   Fifth     </w:t>
      </w:r>
      <w:r>
        <w:t xml:space="preserve">   Mrs. V    </w:t>
      </w:r>
      <w:r>
        <w:t xml:space="preserve">   Penny    </w:t>
      </w:r>
      <w:r>
        <w:t xml:space="preserve">   Jealousy    </w:t>
      </w:r>
      <w:r>
        <w:t xml:space="preserve">   Talk    </w:t>
      </w:r>
      <w:r>
        <w:t xml:space="preserve">   All of them    </w:t>
      </w:r>
      <w:r>
        <w:t xml:space="preserve">   No crazy smart    </w:t>
      </w:r>
      <w:r>
        <w:t xml:space="preserve">   Nope    </w:t>
      </w:r>
      <w:r>
        <w:t xml:space="preserve">   Nope    </w:t>
      </w:r>
      <w:r>
        <w:t xml:space="preserve">   Washington D.C.    </w:t>
      </w:r>
      <w:r>
        <w:t xml:space="preserve">   No    </w:t>
      </w:r>
      <w:r>
        <w:t xml:space="preserve">   She got ran over    </w:t>
      </w:r>
      <w:r>
        <w:t xml:space="preserve">   Ollie    </w:t>
      </w:r>
      <w:r>
        <w:t xml:space="preserve">   Butterscotch    </w:t>
      </w:r>
      <w:r>
        <w:t xml:space="preserve">   Sharon Draper    </w:t>
      </w:r>
      <w:r>
        <w:t xml:space="preserve">   Melody Brooks    </w:t>
      </w:r>
      <w:r>
        <w:t xml:space="preserve">   Videography    </w:t>
      </w:r>
      <w:r>
        <w:t xml:space="preserve">   Wheelchair    </w:t>
      </w:r>
      <w:r>
        <w:t xml:space="preserve">   Catherine    </w:t>
      </w:r>
      <w:r>
        <w:t xml:space="preserve">   Chuck    </w:t>
      </w:r>
      <w:r>
        <w:t xml:space="preserve">   Claire    </w:t>
      </w:r>
      <w:r>
        <w:t xml:space="preserve">   Diane    </w:t>
      </w:r>
      <w:r>
        <w:t xml:space="preserve">   H5    </w:t>
      </w:r>
      <w:r>
        <w:t xml:space="preserve">   Golden Retriever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Lit. Project</dc:title>
  <dcterms:created xsi:type="dcterms:W3CDTF">2021-10-11T13:55:18Z</dcterms:created>
  <dcterms:modified xsi:type="dcterms:W3CDTF">2021-10-11T13:55:18Z</dcterms:modified>
</cp:coreProperties>
</file>