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that were once part of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inorganic substance found naturally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that can be cut or polished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 mineral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formed when layers of sediment and organic material harden.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by heat and pressure deep below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earth located between the core and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made of things that have never been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from cooled magma or volcanic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magma that flows from an opening onto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bits of weathered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results from the orderly arrangement of the particles that make up the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scientist who studies the nonliving parts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the mark made when a sample is rubbed on a harder surface.</w:t>
            </w:r>
          </w:p>
        </w:tc>
      </w:tr>
    </w:tbl>
    <w:p>
      <w:pPr>
        <w:pStyle w:val="WordBankMedium"/>
      </w:pP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magma    </w:t>
      </w:r>
      <w:r>
        <w:t xml:space="preserve">   lava    </w:t>
      </w:r>
      <w:r>
        <w:t xml:space="preserve">   sediment    </w:t>
      </w:r>
      <w:r>
        <w:t xml:space="preserve">   organic    </w:t>
      </w:r>
      <w:r>
        <w:t xml:space="preserve">   mineral    </w:t>
      </w:r>
      <w:r>
        <w:t xml:space="preserve">   inorganic    </w:t>
      </w:r>
      <w:r>
        <w:t xml:space="preserve">   crystal    </w:t>
      </w:r>
      <w:r>
        <w:t xml:space="preserve">   streak    </w:t>
      </w:r>
      <w:r>
        <w:t xml:space="preserve">   luster    </w:t>
      </w:r>
      <w:r>
        <w:t xml:space="preserve">   gemstone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geologist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Earth</dc:title>
  <dcterms:created xsi:type="dcterms:W3CDTF">2021-10-11T13:55:13Z</dcterms:created>
  <dcterms:modified xsi:type="dcterms:W3CDTF">2021-10-11T13:55:13Z</dcterms:modified>
</cp:coreProperties>
</file>