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Outsiders vocab ch 10-12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pPr>
              <w:pStyle w:val="CrossgridMedium"/>
            </w:pPr>
            <w:r>
              <w:t xml:space="preserve">6</w:t>
            </w:r>
          </w:p>
        </w:tc>
        <w:tc>
          <w:p/>
        </w:tc>
        <w:tc>
          <w:p/>
        </w:tc>
        <w:tc>
          <w:p/>
        </w:tc>
        <w:tc>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p/>
        </w:tc>
        <w:tc>
          <w:p/>
        </w:tc>
      </w:tr>
      <w:tr>
        <w:trPr>
          <w:trHeight w:val="5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The movie sequences were seamless from gameplay to the cut-scene and the combat animations didn't _________________ at all.</w:t>
            </w:r>
          </w:p>
          <w:p>
            <w:pPr>
              <w:keepLines/>
              <w:pStyle w:val="CluesMedium"/>
            </w:pPr>
            <w:r>
              <w:rPr>
                <w:b w:val="true"/>
                <w:bCs w:val="true"/>
              </w:rPr>
              <w:t xml:space="preserve">7. </w:t>
            </w:r>
            <w:r>
              <w:t xml:space="preserve">Tears _______ up in her eyes, blurring the shaking hands.</w:t>
            </w:r>
          </w:p>
          <w:p>
            <w:pPr>
              <w:keepLines/>
              <w:pStyle w:val="CluesMedium"/>
            </w:pPr>
            <w:r>
              <w:rPr>
                <w:b w:val="true"/>
                <w:bCs w:val="true"/>
              </w:rPr>
              <w:t xml:space="preserve">9. </w:t>
            </w:r>
            <w:r>
              <w:t xml:space="preserve">The patient may be somewhat confused and ____________.</w:t>
            </w:r>
          </w:p>
          <w:p>
            <w:pPr>
              <w:keepLines/>
              <w:pStyle w:val="CluesMedium"/>
            </w:pPr>
            <w:r>
              <w:rPr>
                <w:b w:val="true"/>
                <w:bCs w:val="true"/>
              </w:rPr>
              <w:t xml:space="preserve">10. </w:t>
            </w:r>
            <w:r>
              <w:t xml:space="preserve">I always thought he felt more _______ than love for the old lady.</w:t>
            </w:r>
          </w:p>
        </w:tc>
        <w:tc>
          <w:p>
            <w:pPr>
              <w:pStyle w:val="CluesMedium"/>
            </w:pPr>
            <w:r>
              <w:rPr>
                <w:b w:val="true"/>
                <w:bCs w:val="true"/>
              </w:rPr>
              <w:t xml:space="preserve">Down</w:t>
            </w:r>
          </w:p>
          <w:p>
            <w:pPr>
              <w:keepLines/>
              <w:pStyle w:val="CluesMedium"/>
            </w:pPr>
            <w:r>
              <w:rPr>
                <w:b w:val="true"/>
                <w:bCs w:val="true"/>
              </w:rPr>
              <w:t xml:space="preserve">1. </w:t>
            </w:r>
            <w:r>
              <w:t xml:space="preserve">He was ________, and a charge of bribery against him also proved unsuccessful.</w:t>
            </w:r>
          </w:p>
          <w:p>
            <w:pPr>
              <w:keepLines/>
              <w:pStyle w:val="CluesMedium"/>
            </w:pPr>
            <w:r>
              <w:rPr>
                <w:b w:val="true"/>
                <w:bCs w:val="true"/>
              </w:rPr>
              <w:t xml:space="preserve">3. </w:t>
            </w:r>
            <w:r>
              <w:t xml:space="preserve">From 1204 onwards, however, fortune again ________ round, and Philips prospects began to improve.</w:t>
            </w:r>
          </w:p>
          <w:p>
            <w:pPr>
              <w:keepLines/>
              <w:pStyle w:val="CluesMedium"/>
            </w:pPr>
            <w:r>
              <w:rPr>
                <w:b w:val="true"/>
                <w:bCs w:val="true"/>
              </w:rPr>
              <w:t xml:space="preserve">4. </w:t>
            </w:r>
            <w:r>
              <w:t xml:space="preserve">Yes, but I didn't _______  them the way you do yours.</w:t>
            </w:r>
          </w:p>
          <w:p>
            <w:pPr>
              <w:keepLines/>
              <w:pStyle w:val="CluesMedium"/>
            </w:pPr>
            <w:r>
              <w:rPr>
                <w:b w:val="true"/>
                <w:bCs w:val="true"/>
              </w:rPr>
              <w:t xml:space="preserve">5. </w:t>
            </w:r>
            <w:r>
              <w:t xml:space="preserve">Excessive _____________ through the menu and leaving the backlight on will obviously reduce this figure, but this iPod still goes on strong for most of your day, even if you have it playing the entire time.</w:t>
            </w:r>
          </w:p>
          <w:p>
            <w:pPr>
              <w:keepLines/>
              <w:pStyle w:val="CluesMedium"/>
            </w:pPr>
            <w:r>
              <w:rPr>
                <w:b w:val="true"/>
                <w:bCs w:val="true"/>
              </w:rPr>
              <w:t xml:space="preserve">6. </w:t>
            </w:r>
            <w:r>
              <w:t xml:space="preserve">It was a very ________ day.</w:t>
            </w:r>
          </w:p>
          <w:p>
            <w:pPr>
              <w:keepLines/>
              <w:pStyle w:val="CluesMedium"/>
            </w:pPr>
            <w:r>
              <w:rPr>
                <w:b w:val="true"/>
                <w:bCs w:val="true"/>
              </w:rPr>
              <w:t xml:space="preserve">8. </w:t>
            </w:r>
            <w:r>
              <w:t xml:space="preserve">Rhyn blinked himself out of his ________  enough to steady himself.</w:t>
            </w:r>
          </w:p>
        </w:tc>
      </w:tr>
    </w:tbl>
    <w:p>
      <w:pPr>
        <w:pStyle w:val="WordBankSmall"/>
      </w:pPr>
      <w:r>
        <w:t xml:space="preserve">   Acquitted    </w:t>
      </w:r>
      <w:r>
        <w:t xml:space="preserve">   delirious    </w:t>
      </w:r>
      <w:r>
        <w:t xml:space="preserve">   Fiddling    </w:t>
      </w:r>
      <w:r>
        <w:t xml:space="preserve">   Flinch    </w:t>
      </w:r>
      <w:r>
        <w:t xml:space="preserve">   Hazy    </w:t>
      </w:r>
      <w:r>
        <w:t xml:space="preserve">   idolize    </w:t>
      </w:r>
      <w:r>
        <w:t xml:space="preserve">   pity    </w:t>
      </w:r>
      <w:r>
        <w:t xml:space="preserve">   Stupor    </w:t>
      </w:r>
      <w:r>
        <w:t xml:space="preserve">   veered    </w:t>
      </w:r>
      <w:r>
        <w:t xml:space="preserve">   welled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Outsiders vocab ch 10-12</dc:title>
  <dcterms:created xsi:type="dcterms:W3CDTF">2021-10-11T13:57:16Z</dcterms:created>
  <dcterms:modified xsi:type="dcterms:W3CDTF">2021-10-11T13:57:16Z</dcterms:modified>
</cp:coreProperties>
</file>