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Overfishing (Barker)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other 10% of overfishing is performed by these,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fish that can be taken from an environment before catastrophe is the maximum sustainable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method is another way of catching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four major types of __________ that are used for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90% of overfishing is performed by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Fish are a unique food for their abundance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organism that hunts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places where fish are obtained.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Fish are often used to produce food, skins, and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FAO reports its findings to the world's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70% of the oceans' docs are __________ and depleted.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organism that is hunted.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monitors the amount of fish taken from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rate of fishing is faster than the rate of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reason aquatic species have not been fished to extinction.</w:t>
            </w:r>
          </w:p>
        </w:tc>
      </w:tr>
    </w:tbl>
    <w:p>
      <w:pPr>
        <w:pStyle w:val="WordBankMedium"/>
      </w:pPr>
      <w:r>
        <w:t xml:space="preserve">   Fish Docs    </w:t>
      </w:r>
      <w:r>
        <w:t xml:space="preserve">   Reproduction    </w:t>
      </w:r>
      <w:r>
        <w:t xml:space="preserve">   Depletion    </w:t>
      </w:r>
      <w:r>
        <w:t xml:space="preserve">   Predator    </w:t>
      </w:r>
      <w:r>
        <w:t xml:space="preserve">   Prey    </w:t>
      </w:r>
      <w:r>
        <w:t xml:space="preserve">   Commercial Fishermen    </w:t>
      </w:r>
      <w:r>
        <w:t xml:space="preserve">   Protein    </w:t>
      </w:r>
      <w:r>
        <w:t xml:space="preserve">   Industrial Fishermen    </w:t>
      </w:r>
      <w:r>
        <w:t xml:space="preserve">   Medicine    </w:t>
      </w:r>
      <w:r>
        <w:t xml:space="preserve">   FAO    </w:t>
      </w:r>
      <w:r>
        <w:t xml:space="preserve">   Fisheries    </w:t>
      </w:r>
      <w:r>
        <w:t xml:space="preserve">   Yield    </w:t>
      </w:r>
      <w:r>
        <w:t xml:space="preserve">   Overfished    </w:t>
      </w:r>
      <w:r>
        <w:t xml:space="preserve">   Nets    </w:t>
      </w:r>
      <w:r>
        <w:t xml:space="preserve">   Long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 (Barker)</dc:title>
  <dcterms:created xsi:type="dcterms:W3CDTF">2021-10-11T13:56:38Z</dcterms:created>
  <dcterms:modified xsi:type="dcterms:W3CDTF">2021-10-11T13:56:38Z</dcterms:modified>
</cp:coreProperties>
</file>