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Overpopulation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ms.russell    </w:t>
      </w:r>
      <w:r>
        <w:t xml:space="preserve">   population density    </w:t>
      </w:r>
      <w:r>
        <w:t xml:space="preserve">   information    </w:t>
      </w:r>
      <w:r>
        <w:t xml:space="preserve">   food    </w:t>
      </w:r>
      <w:r>
        <w:t xml:space="preserve">   anthony    </w:t>
      </w:r>
      <w:r>
        <w:t xml:space="preserve">   education    </w:t>
      </w:r>
      <w:r>
        <w:t xml:space="preserve">   environment    </w:t>
      </w:r>
      <w:r>
        <w:t xml:space="preserve">   over crowded    </w:t>
      </w:r>
      <w:r>
        <w:t xml:space="preserve">   space    </w:t>
      </w:r>
      <w:r>
        <w:t xml:space="preserve">   population control    </w:t>
      </w:r>
      <w:r>
        <w:t xml:space="preserve">   hunger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Overpopulation</dc:title>
  <dcterms:created xsi:type="dcterms:W3CDTF">2021-10-11T13:56:47Z</dcterms:created>
  <dcterms:modified xsi:type="dcterms:W3CDTF">2021-10-11T13:56:47Z</dcterms:modified>
</cp:coreProperties>
</file>