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Oxygenation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Disturbance in the electrical impulse of the heart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postural drainage, percussion, and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Maintains a steady open airway. Used with pts with sleep apnea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lack of respiratory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 that keeps the alveoli dry &amp;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Inadequate tissue oxygenation at the cellular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need to sit upright to breathe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Collection of air in the pleural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Exchange of oxygen &amp; carbon dioxide during cellular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 deficiency in the concentration of oxygen in arterial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Collapse of the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“Pacemaker of the heart”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blood into &amp; out of the lungs to the organs and tissues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Collection of blood in the pleural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of gases between air spaces &amp;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Bloody sputum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Difficulty breathing, sensation of breathlessness</w:t>
            </w:r>
          </w:p>
        </w:tc>
      </w:tr>
    </w:tbl>
    <w:p>
      <w:pPr>
        <w:pStyle w:val="WordBankMedium"/>
      </w:pPr>
      <w:r>
        <w:t xml:space="preserve">   Atelectasis    </w:t>
      </w:r>
      <w:r>
        <w:t xml:space="preserve">   Orthopnea    </w:t>
      </w:r>
      <w:r>
        <w:t xml:space="preserve">   Pneumothorax    </w:t>
      </w:r>
      <w:r>
        <w:t xml:space="preserve">   Hemoptysis    </w:t>
      </w:r>
      <w:r>
        <w:t xml:space="preserve">   Hypoxia    </w:t>
      </w:r>
      <w:r>
        <w:t xml:space="preserve">   Hemothorax    </w:t>
      </w:r>
      <w:r>
        <w:t xml:space="preserve">   Dyspnea    </w:t>
      </w:r>
      <w:r>
        <w:t xml:space="preserve">   CPAP    </w:t>
      </w:r>
      <w:r>
        <w:t xml:space="preserve">   Chest physiotherapy    </w:t>
      </w:r>
      <w:r>
        <w:t xml:space="preserve">   Surfactant    </w:t>
      </w:r>
      <w:r>
        <w:t xml:space="preserve">   Hypoxemia    </w:t>
      </w:r>
      <w:r>
        <w:t xml:space="preserve">   Diffusion    </w:t>
      </w:r>
      <w:r>
        <w:t xml:space="preserve">   Respiration    </w:t>
      </w:r>
      <w:r>
        <w:t xml:space="preserve">   Sinoatrial node    </w:t>
      </w:r>
      <w:r>
        <w:t xml:space="preserve">   Dysrhythmia     </w:t>
      </w:r>
      <w:r>
        <w:t xml:space="preserve">   Perfusion     </w:t>
      </w:r>
      <w:r>
        <w:t xml:space="preserve">   Apnea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Oxygenation</dc:title>
  <dcterms:created xsi:type="dcterms:W3CDTF">2021-10-11T13:57:20Z</dcterms:created>
  <dcterms:modified xsi:type="dcterms:W3CDTF">2021-10-11T13:57:20Z</dcterms:modified>
</cp:coreProperties>
</file>