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Ozone Layer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Ultraviolet Rays    </w:t>
      </w:r>
      <w:r>
        <w:t xml:space="preserve">   Polar Regions    </w:t>
      </w:r>
      <w:r>
        <w:t xml:space="preserve">   Tetrachloride    </w:t>
      </w:r>
      <w:r>
        <w:t xml:space="preserve">   Sunlight Molecules    </w:t>
      </w:r>
      <w:r>
        <w:t xml:space="preserve">   Stratosphere    </w:t>
      </w:r>
      <w:r>
        <w:t xml:space="preserve">   Preservation    </w:t>
      </w:r>
      <w:r>
        <w:t xml:space="preserve">   Kigali Amendment    </w:t>
      </w:r>
      <w:r>
        <w:t xml:space="preserve">   International Day    </w:t>
      </w:r>
      <w:r>
        <w:t xml:space="preserve">   Fluorine    </w:t>
      </w:r>
      <w:r>
        <w:t xml:space="preserve">   Hydrochlorofluorocarbons    </w:t>
      </w:r>
      <w:r>
        <w:t xml:space="preserve">   Halons    </w:t>
      </w:r>
      <w:r>
        <w:t xml:space="preserve">   Global Warming    </w:t>
      </w:r>
      <w:r>
        <w:t xml:space="preserve">   Oxygen Molecules    </w:t>
      </w:r>
      <w:r>
        <w:t xml:space="preserve">   Montreal Protocol    </w:t>
      </w:r>
      <w:r>
        <w:t xml:space="preserve">   Methylbromide    </w:t>
      </w:r>
      <w:r>
        <w:t xml:space="preserve">   Hydrogen    </w:t>
      </w:r>
      <w:r>
        <w:t xml:space="preserve">   Earths Atmosphere    </w:t>
      </w:r>
      <w:r>
        <w:t xml:space="preserve">   Depletion    </w:t>
      </w:r>
      <w:r>
        <w:t xml:space="preserve">   Chlorofluorocarbons    </w:t>
      </w:r>
      <w:r>
        <w:t xml:space="preserve">   Chlorine    </w:t>
      </w:r>
      <w:r>
        <w:t xml:space="preserve">   Chemical Reaction    </w:t>
      </w:r>
      <w:r>
        <w:t xml:space="preserve">   Carbon    </w:t>
      </w:r>
      <w:r>
        <w:t xml:space="preserve">   Atoms    </w:t>
      </w:r>
      <w:r>
        <w:t xml:space="preserve">   Aerosols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Layer </dc:title>
  <dcterms:created xsi:type="dcterms:W3CDTF">2021-10-11T13:57:55Z</dcterms:created>
  <dcterms:modified xsi:type="dcterms:W3CDTF">2021-10-11T13:57:55Z</dcterms:modified>
</cp:coreProperties>
</file>