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PARKOUR AND APPEARANCE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Partenaire    </w:t>
      </w:r>
      <w:r>
        <w:t xml:space="preserve">   Corps    </w:t>
      </w:r>
      <w:r>
        <w:t xml:space="preserve">   Sante    </w:t>
      </w:r>
      <w:r>
        <w:t xml:space="preserve">   Apparence    </w:t>
      </w:r>
      <w:r>
        <w:t xml:space="preserve">   Exercise    </w:t>
      </w:r>
      <w:r>
        <w:t xml:space="preserve">   Des lunettes    </w:t>
      </w:r>
      <w:r>
        <w:t xml:space="preserve">   Cheveux    </w:t>
      </w:r>
      <w:r>
        <w:t xml:space="preserve">   Courir    </w:t>
      </w:r>
      <w:r>
        <w:t xml:space="preserve">   Musculation    </w:t>
      </w:r>
      <w:r>
        <w:t xml:space="preserve">   Parkour    </w:t>
      </w:r>
      <w:r>
        <w:t xml:space="preserve">   Physique    </w:t>
      </w:r>
      <w:r>
        <w:t xml:space="preserve">   Sauter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PARKOUR AND APPEARANCE </dc:title>
  <dcterms:created xsi:type="dcterms:W3CDTF">2021-10-11T14:03:06Z</dcterms:created>
  <dcterms:modified xsi:type="dcterms:W3CDTF">2021-10-11T14:03:06Z</dcterms:modified>
</cp:coreProperties>
</file>