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PEST OF CROPS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DESTRUCTION    </w:t>
      </w:r>
      <w:r>
        <w:t xml:space="preserve">   MOTH    </w:t>
      </w:r>
      <w:r>
        <w:t xml:space="preserve">   SQUIRRELS    </w:t>
      </w:r>
      <w:r>
        <w:t xml:space="preserve">   GRAINS    </w:t>
      </w:r>
      <w:r>
        <w:t xml:space="preserve">   STORAGE    </w:t>
      </w:r>
      <w:r>
        <w:t xml:space="preserve">   BURROWING    </w:t>
      </w:r>
      <w:r>
        <w:t xml:space="preserve">   INSECT    </w:t>
      </w:r>
      <w:r>
        <w:t xml:space="preserve">   SCARECROWS    </w:t>
      </w:r>
      <w:r>
        <w:t xml:space="preserve">   PEST    </w:t>
      </w:r>
      <w:r>
        <w:t xml:space="preserve">   MAMMALIAN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OF CROPS</dc:title>
  <dcterms:created xsi:type="dcterms:W3CDTF">2021-10-11T14:18:11Z</dcterms:created>
  <dcterms:modified xsi:type="dcterms:W3CDTF">2021-10-11T14:18:11Z</dcterms:modified>
</cp:coreProperties>
</file>