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Theory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Tayvon    </w:t>
      </w:r>
      <w:r>
        <w:t xml:space="preserve">   Renae    </w:t>
      </w:r>
      <w:r>
        <w:t xml:space="preserve">   Tamara    </w:t>
      </w:r>
      <w:r>
        <w:t xml:space="preserve">   Sameer    </w:t>
      </w:r>
      <w:r>
        <w:t xml:space="preserve">   tendons    </w:t>
      </w:r>
      <w:r>
        <w:t xml:space="preserve">   ligaments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pelvis    </w:t>
      </w:r>
      <w:r>
        <w:t xml:space="preserve">   femur    </w:t>
      </w:r>
      <w:r>
        <w:t xml:space="preserve">   ulna    </w:t>
      </w:r>
      <w:r>
        <w:t xml:space="preserve">   radius    </w:t>
      </w:r>
      <w:r>
        <w:t xml:space="preserve">   sternum    </w:t>
      </w:r>
      <w:r>
        <w:t xml:space="preserve">   ribs    </w:t>
      </w:r>
      <w:r>
        <w:t xml:space="preserve">   humerus    </w:t>
      </w:r>
      <w:r>
        <w:t xml:space="preserve">   scapula    </w:t>
      </w:r>
      <w:r>
        <w:t xml:space="preserve">   vertebral column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Theory Skeleton</dc:title>
  <dcterms:created xsi:type="dcterms:W3CDTF">2021-10-11T14:09:34Z</dcterms:created>
  <dcterms:modified xsi:type="dcterms:W3CDTF">2021-10-11T14:09:34Z</dcterms:modified>
</cp:coreProperties>
</file>