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P.F.H.S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back to the future generations by passing on cultural values and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how separate parts relate to each other and to the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 with ability to know and understand and manage your own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Cabinet department in executive branch of us federal output to develop and execute policies on housing and metropolises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“positive stress”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connected dots and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 government that manages various programs related to food, agriculture, natural resources, rural development,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deposited into savings earned on a percentage of the total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Senior fundraising manager of a non profit organization, company, or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Rely on rules and directives and tell people what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Discrimination in favor of able bodied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Specific, measurable, achievable, realistic, timely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 of house you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Business or organization established to generate a profit from services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Skills used by a person to interact with others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Variety of designs and elements complement each other, provides 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Rely of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Binding agreement is violated by one or more parties of the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Pathways that includes occupations related to helping individuals with decisions and problems relating to finance, real estate, insurance and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Cotton, linen, wool and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Adopting the habits, customs, and patterns of a new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Acrylic, nylon, polyester, vinyl, spandex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contract, completed signature, make initial deposit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Heavy consumption of alcohol over a short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a persons own culture is the best or most 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Pays 10% of a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Structure made for more than 1 family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Relationship of mutual understanding, trust and agreement between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Creating a new plan if the original doesn’t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Words or expressions difficult to understand </w:t>
            </w:r>
          </w:p>
        </w:tc>
      </w:tr>
    </w:tbl>
    <w:p>
      <w:pPr>
        <w:pStyle w:val="WordBankLarge"/>
      </w:pPr>
      <w:r>
        <w:t xml:space="preserve">   Consumer Services     </w:t>
      </w:r>
      <w:r>
        <w:t xml:space="preserve">   Ableism     </w:t>
      </w:r>
      <w:r>
        <w:t xml:space="preserve">   Assimilation     </w:t>
      </w:r>
      <w:r>
        <w:t xml:space="preserve">   Cultural Generativity     </w:t>
      </w:r>
      <w:r>
        <w:t xml:space="preserve">   Director of Development     </w:t>
      </w:r>
      <w:r>
        <w:t xml:space="preserve">   Ethnocentrism     </w:t>
      </w:r>
      <w:r>
        <w:t xml:space="preserve">   For Profit    </w:t>
      </w:r>
      <w:r>
        <w:t xml:space="preserve">   USHUD    </w:t>
      </w:r>
      <w:r>
        <w:t xml:space="preserve">   USDA    </w:t>
      </w:r>
      <w:r>
        <w:t xml:space="preserve">   Binge drinking     </w:t>
      </w:r>
      <w:r>
        <w:t xml:space="preserve">   Eustress     </w:t>
      </w:r>
      <w:r>
        <w:t xml:space="preserve">   Interpersonal     </w:t>
      </w:r>
      <w:r>
        <w:t xml:space="preserve">   Intrapersonal     </w:t>
      </w:r>
      <w:r>
        <w:t xml:space="preserve">   Jargon     </w:t>
      </w:r>
      <w:r>
        <w:t xml:space="preserve">   Rapport    </w:t>
      </w:r>
      <w:r>
        <w:t xml:space="preserve">   SMART    </w:t>
      </w:r>
      <w:r>
        <w:t xml:space="preserve">   Adaptability     </w:t>
      </w:r>
      <w:r>
        <w:t xml:space="preserve">   Autocratic     </w:t>
      </w:r>
      <w:r>
        <w:t xml:space="preserve">   Laissez-faire    </w:t>
      </w:r>
      <w:r>
        <w:t xml:space="preserve">   Interest     </w:t>
      </w:r>
      <w:r>
        <w:t xml:space="preserve">   Open checking account     </w:t>
      </w:r>
      <w:r>
        <w:t xml:space="preserve">   Breach contract     </w:t>
      </w:r>
      <w:r>
        <w:t xml:space="preserve">   Proportion     </w:t>
      </w:r>
      <w:r>
        <w:t xml:space="preserve">   multifamily    </w:t>
      </w:r>
      <w:r>
        <w:t xml:space="preserve">   Harmony     </w:t>
      </w:r>
      <w:r>
        <w:t xml:space="preserve">   Line     </w:t>
      </w:r>
      <w:r>
        <w:t xml:space="preserve">   Down payment     </w:t>
      </w:r>
      <w:r>
        <w:t xml:space="preserve">   Equity     </w:t>
      </w:r>
      <w:r>
        <w:t xml:space="preserve">   Natural fibers    </w:t>
      </w:r>
      <w:r>
        <w:t xml:space="preserve">   Synthetic fibers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P.F.H.S VOCABULARY </dc:title>
  <dcterms:created xsi:type="dcterms:W3CDTF">2021-10-11T13:58:11Z</dcterms:created>
  <dcterms:modified xsi:type="dcterms:W3CDTF">2021-10-11T13:58:11Z</dcterms:modified>
</cp:coreProperties>
</file>