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 WEEK 2018 SCRAMBLE RX</w:t>
      </w:r>
    </w:p>
    <w:p>
      <w:pPr>
        <w:pStyle w:val="Questions"/>
      </w:pPr>
      <w:r>
        <w:t xml:space="preserve">1. TCSAYPIVHOCE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ETVERNATILA CNMIEIED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OICTHDIPIA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AIADHYCTCRA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PTEUAU-CHIBSTRE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LIANGILAOT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OASNIGANTT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NIIECMETTA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TESIPAC ETNEQCUHI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LYUARAXI BEALL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ITIRACESABTTOC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DLAOCIIOLL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NUUGETN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RCO UMNALPEOL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XANIOETCRABE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LHLOYOACRCHDIO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GNETVOALII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UECNSSIM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DASIIRSYM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IPDDCEUEIICL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PSYCHOACTIVE    </w:t>
      </w:r>
      <w:r>
        <w:t xml:space="preserve">   ALTERNATIVE MEDICINE    </w:t>
      </w:r>
      <w:r>
        <w:t xml:space="preserve">   IDIOPATHIC    </w:t>
      </w:r>
      <w:r>
        <w:t xml:space="preserve">   TACHYCARDIA    </w:t>
      </w:r>
      <w:r>
        <w:t xml:space="preserve">   SUB-THERAPEUTIC    </w:t>
      </w:r>
      <w:r>
        <w:t xml:space="preserve">   ALLIGATION    </w:t>
      </w:r>
      <w:r>
        <w:t xml:space="preserve">   ANTAGONIST    </w:t>
      </w:r>
      <w:r>
        <w:t xml:space="preserve">   ANTIEMETIC    </w:t>
      </w:r>
      <w:r>
        <w:t xml:space="preserve">   ASEPTIC TECHNIQUE    </w:t>
      </w:r>
      <w:r>
        <w:t xml:space="preserve">   AUXILARY LABEL    </w:t>
      </w:r>
      <w:r>
        <w:t xml:space="preserve">   BACTERIOSTATIC    </w:t>
      </w:r>
      <w:r>
        <w:t xml:space="preserve">   COLLOIDIAL    </w:t>
      </w:r>
      <w:r>
        <w:t xml:space="preserve">   UNGUENT    </w:t>
      </w:r>
      <w:r>
        <w:t xml:space="preserve">   COR PULMONALE    </w:t>
      </w:r>
      <w:r>
        <w:t xml:space="preserve">   EXACERBATION    </w:t>
      </w:r>
      <w:r>
        <w:t xml:space="preserve">   HYDORALCOHOLIC    </w:t>
      </w:r>
      <w:r>
        <w:t xml:space="preserve">   LEVIGATION    </w:t>
      </w:r>
      <w:r>
        <w:t xml:space="preserve">   MENISCUS    </w:t>
      </w:r>
      <w:r>
        <w:t xml:space="preserve">   MYDRIASIS    </w:t>
      </w:r>
      <w:r>
        <w:t xml:space="preserve">   PEDICULICIDE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2018 SCRAMBLE RX</dc:title>
  <dcterms:created xsi:type="dcterms:W3CDTF">2021-10-11T14:20:27Z</dcterms:created>
  <dcterms:modified xsi:type="dcterms:W3CDTF">2021-10-11T14:20:27Z</dcterms:modified>
</cp:coreProperties>
</file>