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EXPRESSIVE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BALANCE    </w:t>
      </w:r>
      <w:r>
        <w:t xml:space="preserve">   CONTROL    </w:t>
      </w:r>
      <w:r>
        <w:t xml:space="preserve">   COORDINATION    </w:t>
      </w:r>
      <w:r>
        <w:t xml:space="preserve">   EXTENSION    </w:t>
      </w:r>
      <w:r>
        <w:t xml:space="preserve">   FACIAL EXPRESSION    </w:t>
      </w:r>
      <w:r>
        <w:t xml:space="preserve">   FLEXIBILITY    </w:t>
      </w:r>
      <w:r>
        <w:t xml:space="preserve">   FOCUS    </w:t>
      </w:r>
      <w:r>
        <w:t xml:space="preserve">   MOBILITY    </w:t>
      </w:r>
      <w:r>
        <w:t xml:space="preserve">   PHRASING    </w:t>
      </w:r>
      <w:r>
        <w:t xml:space="preserve">   POSTURE    </w:t>
      </w:r>
      <w:r>
        <w:t xml:space="preserve">   PROJECTION    </w:t>
      </w:r>
      <w:r>
        <w:t xml:space="preserve">   SPATIAL AWARENESS    </w:t>
      </w:r>
      <w:r>
        <w:t xml:space="preserve">   STAMINA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EXPRESSIVE SKILLS</dc:title>
  <dcterms:created xsi:type="dcterms:W3CDTF">2021-10-11T14:23:52Z</dcterms:created>
  <dcterms:modified xsi:type="dcterms:W3CDTF">2021-10-11T14:23:52Z</dcterms:modified>
</cp:coreProperties>
</file>