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Chemical Change    </w:t>
      </w:r>
      <w:r>
        <w:t xml:space="preserve">   Chemical Property    </w:t>
      </w:r>
      <w:r>
        <w:t xml:space="preserve">   Combustion    </w:t>
      </w:r>
      <w:r>
        <w:t xml:space="preserve">   Conductivity    </w:t>
      </w:r>
      <w:r>
        <w:t xml:space="preserve">   Density    </w:t>
      </w:r>
      <w:r>
        <w:t xml:space="preserve">   Ductility    </w:t>
      </w:r>
      <w:r>
        <w:t xml:space="preserve">   Flammability    </w:t>
      </w:r>
      <w:r>
        <w:t xml:space="preserve">   Hardness    </w:t>
      </w:r>
      <w:r>
        <w:t xml:space="preserve">   Inertia    </w:t>
      </w:r>
      <w:r>
        <w:t xml:space="preserve">   Luster    </w:t>
      </w:r>
      <w:r>
        <w:t xml:space="preserve">   Magnetism    </w:t>
      </w:r>
      <w:r>
        <w:t xml:space="preserve">   Malleability    </w:t>
      </w:r>
      <w:r>
        <w:t xml:space="preserve">   Mass    </w:t>
      </w:r>
      <w:r>
        <w:t xml:space="preserve">   Oxidation    </w:t>
      </w:r>
      <w:r>
        <w:t xml:space="preserve">   Physical Change    </w:t>
      </w:r>
      <w:r>
        <w:t xml:space="preserve">   Physical Property    </w:t>
      </w:r>
      <w:r>
        <w:t xml:space="preserve">   Reactivity    </w:t>
      </w:r>
      <w:r>
        <w:t xml:space="preserve">   Solubility    </w:t>
      </w:r>
      <w:r>
        <w:t xml:space="preserve">   Texture    </w:t>
      </w:r>
      <w:r>
        <w:t xml:space="preserve">   Viscosity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KEY</dc:title>
  <dcterms:created xsi:type="dcterms:W3CDTF">2021-10-11T14:25:00Z</dcterms:created>
  <dcterms:modified xsi:type="dcterms:W3CDTF">2021-10-11T14:25:00Z</dcterms:modified>
</cp:coreProperties>
</file>