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PINOCCHIO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CARABINIERE    </w:t>
      </w:r>
      <w:r>
        <w:t xml:space="preserve">   FALCO    </w:t>
      </w:r>
      <w:r>
        <w:t xml:space="preserve">   FATATURCHINA    </w:t>
      </w:r>
      <w:r>
        <w:t xml:space="preserve">   GEPPETTO    </w:t>
      </w:r>
      <w:r>
        <w:t xml:space="preserve">   GRILLOPARLANTE    </w:t>
      </w:r>
      <w:r>
        <w:t xml:space="preserve">   ILGATTO    </w:t>
      </w:r>
      <w:r>
        <w:t xml:space="preserve">   LAVOLPE    </w:t>
      </w:r>
      <w:r>
        <w:t xml:space="preserve">   MAESTROCILIEGIA    </w:t>
      </w:r>
      <w:r>
        <w:t xml:space="preserve">   MANGIAFOCO    </w:t>
      </w:r>
      <w:r>
        <w:t xml:space="preserve">   OSTE    </w:t>
      </w:r>
      <w:r>
        <w:t xml:space="preserve">   PEZZODILEGNO    </w:t>
      </w:r>
      <w:r>
        <w:t xml:space="preserve">   PINOCCHIO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PINOCCHIO</dc:title>
  <dcterms:created xsi:type="dcterms:W3CDTF">2021-10-11T14:28:21Z</dcterms:created>
  <dcterms:modified xsi:type="dcterms:W3CDTF">2021-10-11T14:28:21Z</dcterms:modified>
</cp:coreProperties>
</file>