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Somatic    </w:t>
      </w:r>
      <w:r>
        <w:t xml:space="preserve">   Autonomic    </w:t>
      </w:r>
      <w:r>
        <w:t xml:space="preserve">   Mechanical injuries    </w:t>
      </w:r>
      <w:r>
        <w:t xml:space="preserve">   Toxins    </w:t>
      </w:r>
      <w:r>
        <w:t xml:space="preserve">   Blood brain barrier    </w:t>
      </w:r>
      <w:r>
        <w:t xml:space="preserve">   Brain    </w:t>
      </w:r>
      <w:r>
        <w:t xml:space="preserve">   Spine    </w:t>
      </w:r>
      <w:r>
        <w:t xml:space="preserve">   Organs    </w:t>
      </w:r>
      <w:r>
        <w:t xml:space="preserve">   Limbs    </w:t>
      </w:r>
      <w:r>
        <w:t xml:space="preserve">   Spinal cord    </w:t>
      </w:r>
      <w:r>
        <w:t xml:space="preserve">   Neurotransmitters    </w:t>
      </w:r>
      <w:r>
        <w:t xml:space="preserve">   Electric signalling    </w:t>
      </w:r>
      <w:r>
        <w:t xml:space="preserve">   Neurons    </w:t>
      </w:r>
      <w:r>
        <w:t xml:space="preserve">   Motor    </w:t>
      </w:r>
      <w:r>
        <w:t xml:space="preserve">   Sensory    </w:t>
      </w:r>
      <w:r>
        <w:t xml:space="preserve">   Peripheral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PNS</dc:title>
  <dcterms:created xsi:type="dcterms:W3CDTF">2021-10-11T14:34:27Z</dcterms:created>
  <dcterms:modified xsi:type="dcterms:W3CDTF">2021-10-11T14:34:27Z</dcterms:modified>
</cp:coreProperties>
</file>