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shape    </w:t>
      </w:r>
      <w:r>
        <w:t xml:space="preserve">   mass    </w:t>
      </w:r>
      <w:r>
        <w:t xml:space="preserve">   size    </w:t>
      </w:r>
      <w:r>
        <w:t xml:space="preserve">   elasticity    </w:t>
      </w:r>
      <w:r>
        <w:t xml:space="preserve">   pliability    </w:t>
      </w:r>
      <w:r>
        <w:t xml:space="preserve">   flammability    </w:t>
      </w:r>
      <w:r>
        <w:t xml:space="preserve">   streak    </w:t>
      </w:r>
      <w:r>
        <w:t xml:space="preserve">   luster    </w:t>
      </w:r>
      <w:r>
        <w:t xml:space="preserve">   magnetism    </w:t>
      </w:r>
      <w:r>
        <w:t xml:space="preserve">   ductility    </w:t>
      </w:r>
      <w:r>
        <w:t xml:space="preserve">   solubility    </w:t>
      </w:r>
      <w:r>
        <w:t xml:space="preserve">   melting point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2021-10-11T14:56:10Z</dcterms:created>
  <dcterms:modified xsi:type="dcterms:W3CDTF">2021-10-11T14:56:10Z</dcterms:modified>
</cp:coreProperties>
</file>